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F43EF" w:rsidRDefault="00FF43EF" w:rsidP="00FF43EF">
      <w:pPr>
        <w:rPr>
          <w:lang w:val="fr-FR"/>
        </w:rPr>
      </w:pPr>
      <w:r>
        <w:rPr>
          <w:rFonts w:ascii="Times New Roman" w:hAnsi="Times New Roman" w:cs="Times New Roman"/>
          <w:sz w:val="24"/>
          <w:szCs w:val="24"/>
        </w:rPr>
        <w:t xml:space="preserve">                         </w:t>
      </w:r>
      <w:r w:rsidR="008D4A92">
        <w:rPr>
          <w:rFonts w:ascii="Times New Roman" w:hAnsi="Times New Roman" w:cs="Times New Roman"/>
          <w:sz w:val="24"/>
          <w:szCs w:val="24"/>
        </w:rPr>
        <w:t xml:space="preserve">                              </w:t>
      </w:r>
      <w:r>
        <w:rPr>
          <w:rFonts w:ascii="Times New Roman" w:hAnsi="Times New Roman" w:cs="Times New Roman"/>
          <w:sz w:val="24"/>
          <w:szCs w:val="24"/>
        </w:rPr>
        <w:t xml:space="preserve">                             </w:t>
      </w:r>
    </w:p>
    <w:p w:rsidR="003913E9" w:rsidRPr="00FF43EF" w:rsidRDefault="003913E9" w:rsidP="00FF43EF">
      <w:pPr>
        <w:jc w:val="center"/>
      </w:pPr>
      <w:r w:rsidRPr="00CE49C4">
        <w:rPr>
          <w:rFonts w:ascii="Times New Roman" w:eastAsia="Times New Roman" w:hAnsi="Times New Roman"/>
          <w:b/>
          <w:bCs/>
          <w:sz w:val="26"/>
          <w:szCs w:val="26"/>
        </w:rPr>
        <w:t xml:space="preserve">Пояснительная записка к контрольно-измерительным материалам для проведения промежуточной аттестации по </w:t>
      </w:r>
      <w:r>
        <w:rPr>
          <w:rFonts w:ascii="Times New Roman" w:eastAsia="Times New Roman" w:hAnsi="Times New Roman"/>
          <w:b/>
          <w:bCs/>
          <w:sz w:val="26"/>
          <w:szCs w:val="26"/>
        </w:rPr>
        <w:t>француз</w:t>
      </w:r>
      <w:r w:rsidRPr="00CE49C4">
        <w:rPr>
          <w:rFonts w:ascii="Times New Roman" w:eastAsia="Times New Roman" w:hAnsi="Times New Roman"/>
          <w:b/>
          <w:bCs/>
          <w:sz w:val="26"/>
          <w:szCs w:val="26"/>
        </w:rPr>
        <w:t>скому языку</w:t>
      </w:r>
    </w:p>
    <w:p w:rsidR="003913E9" w:rsidRPr="00CE49C4" w:rsidRDefault="003913E9" w:rsidP="003913E9">
      <w:pPr>
        <w:autoSpaceDE w:val="0"/>
        <w:autoSpaceDN w:val="0"/>
        <w:adjustRightInd w:val="0"/>
        <w:spacing w:after="0" w:line="240" w:lineRule="auto"/>
        <w:jc w:val="center"/>
        <w:rPr>
          <w:rFonts w:ascii="Times New Roman" w:eastAsia="Times New Roman" w:hAnsi="Times New Roman"/>
          <w:b/>
          <w:bCs/>
          <w:sz w:val="26"/>
          <w:szCs w:val="26"/>
        </w:rPr>
      </w:pPr>
      <w:r>
        <w:rPr>
          <w:rFonts w:ascii="Times New Roman" w:eastAsia="Times New Roman" w:hAnsi="Times New Roman"/>
          <w:b/>
          <w:bCs/>
          <w:sz w:val="26"/>
          <w:szCs w:val="26"/>
        </w:rPr>
        <w:t>в 2020-2021 учебном году в 9 классе</w:t>
      </w:r>
    </w:p>
    <w:p w:rsidR="003913E9" w:rsidRPr="00EA30CA" w:rsidRDefault="003913E9" w:rsidP="003913E9">
      <w:pPr>
        <w:autoSpaceDE w:val="0"/>
        <w:autoSpaceDN w:val="0"/>
        <w:adjustRightInd w:val="0"/>
        <w:spacing w:after="0" w:line="240" w:lineRule="auto"/>
        <w:rPr>
          <w:rFonts w:ascii="Times New Roman" w:eastAsia="Times New Roman" w:hAnsi="Times New Roman"/>
          <w:b/>
          <w:bCs/>
          <w:color w:val="FF0000"/>
          <w:sz w:val="26"/>
          <w:szCs w:val="26"/>
        </w:rPr>
      </w:pPr>
    </w:p>
    <w:p w:rsidR="003913E9" w:rsidRPr="00CE49C4" w:rsidRDefault="003913E9" w:rsidP="003913E9">
      <w:pPr>
        <w:autoSpaceDE w:val="0"/>
        <w:autoSpaceDN w:val="0"/>
        <w:adjustRightInd w:val="0"/>
        <w:spacing w:after="0" w:line="240" w:lineRule="auto"/>
        <w:ind w:firstLine="567"/>
        <w:jc w:val="both"/>
        <w:rPr>
          <w:rFonts w:ascii="Times New Roman" w:eastAsia="Times New Roman" w:hAnsi="Times New Roman"/>
          <w:sz w:val="24"/>
          <w:szCs w:val="24"/>
        </w:rPr>
      </w:pPr>
      <w:r w:rsidRPr="00CE49C4">
        <w:rPr>
          <w:rFonts w:ascii="Times New Roman" w:eastAsia="Times New Roman" w:hAnsi="Times New Roman"/>
          <w:b/>
          <w:sz w:val="24"/>
          <w:szCs w:val="24"/>
        </w:rPr>
        <w:t>Назначение промежуточной аттестации:</w:t>
      </w:r>
      <w:r w:rsidRPr="00CE49C4">
        <w:rPr>
          <w:rFonts w:ascii="Times New Roman" w:eastAsia="Times New Roman" w:hAnsi="Times New Roman"/>
          <w:sz w:val="24"/>
          <w:szCs w:val="24"/>
        </w:rPr>
        <w:t xml:space="preserve"> проверить навыки аудирования по темам, проверить </w:t>
      </w:r>
      <w:proofErr w:type="spellStart"/>
      <w:r w:rsidRPr="00CE49C4">
        <w:rPr>
          <w:rFonts w:ascii="Times New Roman" w:eastAsia="Times New Roman" w:hAnsi="Times New Roman"/>
          <w:sz w:val="24"/>
          <w:szCs w:val="24"/>
        </w:rPr>
        <w:t>сформированность</w:t>
      </w:r>
      <w:proofErr w:type="spellEnd"/>
      <w:r w:rsidRPr="00CE49C4">
        <w:rPr>
          <w:rFonts w:ascii="Times New Roman" w:eastAsia="Times New Roman" w:hAnsi="Times New Roman"/>
          <w:sz w:val="24"/>
          <w:szCs w:val="24"/>
        </w:rPr>
        <w:t xml:space="preserve"> навыков чтения и письма, оценить знания в области грамматики и лексики, изученных за курс </w:t>
      </w:r>
      <w:r>
        <w:rPr>
          <w:rFonts w:ascii="Times New Roman" w:eastAsia="Times New Roman" w:hAnsi="Times New Roman"/>
          <w:sz w:val="24"/>
          <w:szCs w:val="24"/>
        </w:rPr>
        <w:t xml:space="preserve">девятого </w:t>
      </w:r>
      <w:r w:rsidRPr="00CE49C4">
        <w:rPr>
          <w:rFonts w:ascii="Times New Roman" w:eastAsia="Times New Roman" w:hAnsi="Times New Roman"/>
          <w:sz w:val="24"/>
          <w:szCs w:val="24"/>
        </w:rPr>
        <w:t>класса.</w:t>
      </w:r>
    </w:p>
    <w:p w:rsidR="003913E9" w:rsidRPr="00CE49C4" w:rsidRDefault="003913E9" w:rsidP="003913E9">
      <w:pPr>
        <w:autoSpaceDE w:val="0"/>
        <w:autoSpaceDN w:val="0"/>
        <w:adjustRightInd w:val="0"/>
        <w:spacing w:after="0" w:line="240" w:lineRule="auto"/>
        <w:ind w:firstLine="567"/>
        <w:rPr>
          <w:rFonts w:ascii="Times New Roman" w:eastAsia="Times New Roman" w:hAnsi="Times New Roman"/>
          <w:sz w:val="24"/>
          <w:szCs w:val="24"/>
        </w:rPr>
      </w:pPr>
      <w:r w:rsidRPr="00CE49C4">
        <w:rPr>
          <w:rFonts w:ascii="Times New Roman" w:eastAsia="Times New Roman" w:hAnsi="Times New Roman"/>
          <w:b/>
          <w:sz w:val="24"/>
          <w:szCs w:val="24"/>
        </w:rPr>
        <w:t>Уровень</w:t>
      </w:r>
      <w:r w:rsidRPr="00CE49C4">
        <w:rPr>
          <w:rFonts w:ascii="Times New Roman" w:eastAsia="Times New Roman" w:hAnsi="Times New Roman"/>
          <w:sz w:val="24"/>
          <w:szCs w:val="24"/>
        </w:rPr>
        <w:t xml:space="preserve">: </w:t>
      </w:r>
      <w:r w:rsidRPr="00CE49C4">
        <w:rPr>
          <w:rFonts w:ascii="Times New Roman" w:eastAsia="Times New Roman" w:hAnsi="Times New Roman"/>
          <w:sz w:val="24"/>
          <w:szCs w:val="24"/>
          <w:u w:val="single"/>
        </w:rPr>
        <w:t>базовый</w:t>
      </w:r>
    </w:p>
    <w:p w:rsidR="003913E9" w:rsidRPr="00CE49C4" w:rsidRDefault="003913E9" w:rsidP="003913E9">
      <w:pPr>
        <w:jc w:val="center"/>
        <w:rPr>
          <w:rFonts w:ascii="Times New Roman" w:hAnsi="Times New Roman"/>
          <w:b/>
          <w:sz w:val="24"/>
          <w:szCs w:val="24"/>
        </w:rPr>
      </w:pPr>
      <w:r w:rsidRPr="00CE49C4">
        <w:rPr>
          <w:rFonts w:ascii="Times New Roman" w:hAnsi="Times New Roman"/>
          <w:b/>
          <w:sz w:val="24"/>
          <w:szCs w:val="24"/>
        </w:rPr>
        <w:t>Структура работы:</w:t>
      </w:r>
    </w:p>
    <w:p w:rsidR="003913E9" w:rsidRPr="005C78F4" w:rsidRDefault="003913E9" w:rsidP="003913E9">
      <w:pPr>
        <w:spacing w:after="0" w:line="240" w:lineRule="auto"/>
        <w:ind w:firstLine="567"/>
        <w:jc w:val="both"/>
        <w:rPr>
          <w:rFonts w:ascii="Times New Roman" w:hAnsi="Times New Roman"/>
          <w:sz w:val="24"/>
          <w:szCs w:val="24"/>
        </w:rPr>
      </w:pPr>
      <w:r w:rsidRPr="005C78F4">
        <w:rPr>
          <w:rFonts w:ascii="Times New Roman" w:hAnsi="Times New Roman"/>
          <w:sz w:val="24"/>
          <w:szCs w:val="24"/>
        </w:rPr>
        <w:t>Контрольная работа проверяет знания за кур</w:t>
      </w:r>
      <w:r>
        <w:rPr>
          <w:rFonts w:ascii="Times New Roman" w:hAnsi="Times New Roman"/>
          <w:sz w:val="24"/>
          <w:szCs w:val="24"/>
        </w:rPr>
        <w:t>с 9</w:t>
      </w:r>
      <w:r w:rsidRPr="005C78F4">
        <w:rPr>
          <w:rFonts w:ascii="Times New Roman" w:hAnsi="Times New Roman"/>
          <w:sz w:val="24"/>
          <w:szCs w:val="24"/>
        </w:rPr>
        <w:t xml:space="preserve"> класса и состоит из 4 разделов: </w:t>
      </w:r>
      <w:proofErr w:type="spellStart"/>
      <w:r w:rsidRPr="005C78F4">
        <w:rPr>
          <w:rFonts w:ascii="Times New Roman" w:hAnsi="Times New Roman"/>
          <w:sz w:val="24"/>
          <w:szCs w:val="24"/>
        </w:rPr>
        <w:t>аудирование</w:t>
      </w:r>
      <w:proofErr w:type="spellEnd"/>
      <w:r w:rsidRPr="005C78F4">
        <w:rPr>
          <w:rFonts w:ascii="Times New Roman" w:hAnsi="Times New Roman"/>
          <w:sz w:val="24"/>
          <w:szCs w:val="24"/>
        </w:rPr>
        <w:t>, чтение, лексика и грамматика, письмо.</w:t>
      </w:r>
    </w:p>
    <w:p w:rsidR="003913E9" w:rsidRPr="00EA30CA" w:rsidRDefault="003913E9" w:rsidP="003913E9">
      <w:pPr>
        <w:spacing w:after="0" w:line="240" w:lineRule="auto"/>
        <w:ind w:firstLine="567"/>
        <w:rPr>
          <w:rFonts w:ascii="Times New Roman" w:hAnsi="Times New Roman"/>
          <w:color w:val="FF0000"/>
          <w:sz w:val="24"/>
          <w:szCs w:val="24"/>
        </w:rPr>
      </w:pPr>
    </w:p>
    <w:p w:rsidR="003913E9" w:rsidRPr="00AD1727" w:rsidRDefault="003913E9" w:rsidP="003913E9">
      <w:pPr>
        <w:pStyle w:val="a3"/>
        <w:spacing w:after="0" w:line="240" w:lineRule="auto"/>
        <w:ind w:firstLine="567"/>
        <w:jc w:val="both"/>
        <w:rPr>
          <w:rFonts w:ascii="Times New Roman" w:hAnsi="Times New Roman"/>
          <w:sz w:val="24"/>
          <w:szCs w:val="24"/>
        </w:rPr>
      </w:pPr>
      <w:r w:rsidRPr="00AD1727">
        <w:rPr>
          <w:rFonts w:ascii="Times New Roman" w:hAnsi="Times New Roman"/>
          <w:sz w:val="24"/>
          <w:szCs w:val="24"/>
        </w:rPr>
        <w:t>В разделе 1 (задания по аудированию) предполагается прослушивание диалога и выполнение задания на понимание услышанного(задание: прослушайте диалог и выберите правильный вариант ответа).</w:t>
      </w:r>
    </w:p>
    <w:p w:rsidR="003913E9" w:rsidRPr="00F746F1" w:rsidRDefault="003913E9" w:rsidP="003913E9">
      <w:pPr>
        <w:pStyle w:val="a3"/>
        <w:spacing w:after="0" w:line="240" w:lineRule="auto"/>
        <w:ind w:firstLine="567"/>
        <w:jc w:val="both"/>
        <w:rPr>
          <w:rFonts w:ascii="Times New Roman" w:hAnsi="Times New Roman"/>
          <w:sz w:val="24"/>
          <w:szCs w:val="24"/>
        </w:rPr>
      </w:pPr>
      <w:r w:rsidRPr="004D10A2">
        <w:rPr>
          <w:rFonts w:ascii="Times New Roman" w:hAnsi="Times New Roman"/>
          <w:color w:val="FF0000"/>
          <w:sz w:val="24"/>
          <w:szCs w:val="24"/>
        </w:rPr>
        <w:t> </w:t>
      </w:r>
      <w:r w:rsidRPr="00F746F1">
        <w:rPr>
          <w:rFonts w:ascii="Times New Roman" w:hAnsi="Times New Roman"/>
          <w:sz w:val="24"/>
          <w:szCs w:val="24"/>
        </w:rPr>
        <w:t>Раздел 2 (задания по чтению) позволяет оценить уровень понимания учащимися прочитанного текста. Учащимся нужно определить: данное предложение- это правда, ложь, или в тексте нет информации</w:t>
      </w:r>
      <w:r>
        <w:rPr>
          <w:rFonts w:ascii="Times New Roman" w:hAnsi="Times New Roman"/>
          <w:sz w:val="24"/>
          <w:szCs w:val="24"/>
        </w:rPr>
        <w:t>.</w:t>
      </w:r>
    </w:p>
    <w:p w:rsidR="003913E9" w:rsidRDefault="003913E9" w:rsidP="003913E9">
      <w:pPr>
        <w:pStyle w:val="a3"/>
        <w:spacing w:after="0" w:line="240" w:lineRule="auto"/>
        <w:ind w:firstLine="567"/>
        <w:jc w:val="both"/>
        <w:rPr>
          <w:rFonts w:ascii="Times New Roman" w:hAnsi="Times New Roman"/>
          <w:sz w:val="24"/>
          <w:szCs w:val="24"/>
        </w:rPr>
      </w:pPr>
      <w:r w:rsidRPr="00F746F1">
        <w:rPr>
          <w:rFonts w:ascii="Times New Roman" w:hAnsi="Times New Roman"/>
          <w:sz w:val="24"/>
          <w:szCs w:val="24"/>
        </w:rPr>
        <w:t xml:space="preserve">Раздел 3 (задания по грамматике и лексике) состоит из 10 заданий: на употребление артиклей, образование видовременных форм глаголов, согласование существительных и прилагательных. </w:t>
      </w:r>
    </w:p>
    <w:p w:rsidR="003913E9" w:rsidRDefault="003913E9" w:rsidP="00D40FAE">
      <w:pPr>
        <w:pStyle w:val="a3"/>
        <w:spacing w:after="0" w:line="240" w:lineRule="auto"/>
        <w:ind w:firstLine="567"/>
        <w:jc w:val="both"/>
        <w:rPr>
          <w:rFonts w:ascii="Times New Roman" w:hAnsi="Times New Roman"/>
          <w:b/>
          <w:sz w:val="24"/>
          <w:szCs w:val="24"/>
        </w:rPr>
      </w:pPr>
      <w:r w:rsidRPr="001E2F34">
        <w:rPr>
          <w:rFonts w:ascii="Times New Roman" w:hAnsi="Times New Roman"/>
          <w:sz w:val="24"/>
          <w:szCs w:val="24"/>
        </w:rPr>
        <w:t xml:space="preserve">Раздел 4 </w:t>
      </w:r>
      <w:r w:rsidRPr="00F746F1">
        <w:rPr>
          <w:rFonts w:ascii="Times New Roman" w:hAnsi="Times New Roman"/>
          <w:sz w:val="24"/>
          <w:szCs w:val="24"/>
        </w:rPr>
        <w:t>(задания по письму) предполагает написание личного письма по заданной теме.</w:t>
      </w:r>
    </w:p>
    <w:p w:rsidR="003913E9" w:rsidRPr="00D02065" w:rsidRDefault="003913E9" w:rsidP="003913E9">
      <w:pPr>
        <w:ind w:firstLine="567"/>
        <w:jc w:val="center"/>
        <w:rPr>
          <w:rFonts w:ascii="Times New Roman" w:hAnsi="Times New Roman"/>
          <w:b/>
          <w:sz w:val="24"/>
          <w:szCs w:val="24"/>
        </w:rPr>
      </w:pPr>
      <w:r w:rsidRPr="00D02065">
        <w:rPr>
          <w:rFonts w:ascii="Times New Roman" w:hAnsi="Times New Roman"/>
          <w:b/>
          <w:sz w:val="24"/>
          <w:szCs w:val="24"/>
        </w:rPr>
        <w:t>Распределение заданий по содержанию.</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51"/>
        <w:gridCol w:w="1985"/>
        <w:gridCol w:w="2126"/>
        <w:gridCol w:w="3402"/>
      </w:tblGrid>
      <w:tr w:rsidR="003913E9" w:rsidRPr="00272683" w:rsidTr="00C752CD">
        <w:tc>
          <w:tcPr>
            <w:tcW w:w="1951" w:type="dxa"/>
            <w:shd w:val="clear" w:color="auto" w:fill="auto"/>
          </w:tcPr>
          <w:p w:rsidR="003913E9" w:rsidRPr="003C482E" w:rsidRDefault="003913E9" w:rsidP="00C752CD">
            <w:pPr>
              <w:spacing w:after="0" w:line="240" w:lineRule="auto"/>
              <w:jc w:val="center"/>
              <w:rPr>
                <w:rFonts w:ascii="Times New Roman" w:hAnsi="Times New Roman"/>
                <w:b/>
                <w:sz w:val="24"/>
                <w:szCs w:val="24"/>
              </w:rPr>
            </w:pPr>
            <w:r w:rsidRPr="003C482E">
              <w:rPr>
                <w:rFonts w:ascii="Times New Roman" w:hAnsi="Times New Roman"/>
                <w:b/>
                <w:sz w:val="24"/>
                <w:szCs w:val="24"/>
              </w:rPr>
              <w:t>Содержание раздела</w:t>
            </w:r>
          </w:p>
        </w:tc>
        <w:tc>
          <w:tcPr>
            <w:tcW w:w="1985" w:type="dxa"/>
            <w:shd w:val="clear" w:color="auto" w:fill="auto"/>
          </w:tcPr>
          <w:p w:rsidR="003913E9" w:rsidRPr="003C482E" w:rsidRDefault="003913E9" w:rsidP="00C752CD">
            <w:pPr>
              <w:spacing w:after="0" w:line="240" w:lineRule="auto"/>
              <w:ind w:firstLine="160"/>
              <w:jc w:val="center"/>
              <w:rPr>
                <w:rFonts w:ascii="Times New Roman" w:hAnsi="Times New Roman"/>
                <w:b/>
                <w:sz w:val="24"/>
                <w:szCs w:val="24"/>
              </w:rPr>
            </w:pPr>
            <w:r w:rsidRPr="003C482E">
              <w:rPr>
                <w:rFonts w:ascii="Times New Roman" w:hAnsi="Times New Roman"/>
                <w:b/>
                <w:sz w:val="24"/>
                <w:szCs w:val="24"/>
              </w:rPr>
              <w:t>№ задания</w:t>
            </w:r>
          </w:p>
        </w:tc>
        <w:tc>
          <w:tcPr>
            <w:tcW w:w="2126" w:type="dxa"/>
            <w:shd w:val="clear" w:color="auto" w:fill="auto"/>
          </w:tcPr>
          <w:p w:rsidR="003913E9" w:rsidRPr="003C482E" w:rsidRDefault="003913E9" w:rsidP="00C752CD">
            <w:pPr>
              <w:spacing w:after="0" w:line="240" w:lineRule="auto"/>
              <w:ind w:firstLine="35"/>
              <w:jc w:val="center"/>
              <w:rPr>
                <w:rFonts w:ascii="Times New Roman" w:hAnsi="Times New Roman"/>
                <w:b/>
                <w:sz w:val="24"/>
                <w:szCs w:val="24"/>
              </w:rPr>
            </w:pPr>
            <w:r w:rsidRPr="003C482E">
              <w:rPr>
                <w:rFonts w:ascii="Times New Roman" w:hAnsi="Times New Roman"/>
                <w:b/>
                <w:sz w:val="24"/>
                <w:szCs w:val="24"/>
              </w:rPr>
              <w:t>Максимальный балл</w:t>
            </w:r>
          </w:p>
        </w:tc>
        <w:tc>
          <w:tcPr>
            <w:tcW w:w="3402" w:type="dxa"/>
            <w:shd w:val="clear" w:color="auto" w:fill="auto"/>
          </w:tcPr>
          <w:p w:rsidR="003913E9" w:rsidRPr="003C482E" w:rsidRDefault="003913E9" w:rsidP="00C752CD">
            <w:pPr>
              <w:spacing w:after="0" w:line="240" w:lineRule="auto"/>
              <w:ind w:firstLine="52"/>
              <w:jc w:val="center"/>
              <w:rPr>
                <w:rFonts w:ascii="Times New Roman" w:hAnsi="Times New Roman"/>
                <w:b/>
                <w:sz w:val="24"/>
                <w:szCs w:val="24"/>
              </w:rPr>
            </w:pPr>
            <w:r w:rsidRPr="003C482E">
              <w:rPr>
                <w:rFonts w:ascii="Times New Roman" w:hAnsi="Times New Roman"/>
                <w:b/>
                <w:sz w:val="24"/>
                <w:szCs w:val="24"/>
              </w:rPr>
              <w:t>Тип задания</w:t>
            </w:r>
          </w:p>
        </w:tc>
      </w:tr>
      <w:tr w:rsidR="003913E9" w:rsidRPr="00272683" w:rsidTr="00C752CD">
        <w:tc>
          <w:tcPr>
            <w:tcW w:w="1951" w:type="dxa"/>
            <w:shd w:val="clear" w:color="auto" w:fill="auto"/>
          </w:tcPr>
          <w:p w:rsidR="003913E9" w:rsidRPr="003C482E" w:rsidRDefault="003913E9" w:rsidP="00C752CD">
            <w:pPr>
              <w:spacing w:after="0" w:line="240" w:lineRule="auto"/>
              <w:jc w:val="both"/>
              <w:rPr>
                <w:rFonts w:ascii="Times New Roman" w:hAnsi="Times New Roman"/>
                <w:sz w:val="24"/>
                <w:szCs w:val="24"/>
              </w:rPr>
            </w:pPr>
            <w:proofErr w:type="spellStart"/>
            <w:r w:rsidRPr="003C482E">
              <w:rPr>
                <w:rFonts w:ascii="Times New Roman" w:hAnsi="Times New Roman"/>
                <w:sz w:val="24"/>
                <w:szCs w:val="24"/>
              </w:rPr>
              <w:t>Аудирование</w:t>
            </w:r>
            <w:proofErr w:type="spellEnd"/>
          </w:p>
        </w:tc>
        <w:tc>
          <w:tcPr>
            <w:tcW w:w="1985" w:type="dxa"/>
            <w:shd w:val="clear" w:color="auto" w:fill="auto"/>
          </w:tcPr>
          <w:p w:rsidR="003913E9" w:rsidRPr="003C482E" w:rsidRDefault="003913E9" w:rsidP="00C752CD">
            <w:pPr>
              <w:spacing w:after="0" w:line="240" w:lineRule="auto"/>
              <w:ind w:firstLine="160"/>
              <w:jc w:val="center"/>
              <w:rPr>
                <w:rFonts w:ascii="Times New Roman" w:hAnsi="Times New Roman"/>
                <w:sz w:val="24"/>
                <w:szCs w:val="24"/>
                <w:lang w:val="en-US"/>
              </w:rPr>
            </w:pPr>
            <w:r w:rsidRPr="003C482E">
              <w:rPr>
                <w:rFonts w:ascii="Times New Roman" w:hAnsi="Times New Roman"/>
                <w:sz w:val="24"/>
                <w:szCs w:val="24"/>
                <w:lang w:val="en-US"/>
              </w:rPr>
              <w:t>I</w:t>
            </w:r>
          </w:p>
        </w:tc>
        <w:tc>
          <w:tcPr>
            <w:tcW w:w="2126" w:type="dxa"/>
            <w:shd w:val="clear" w:color="auto" w:fill="auto"/>
          </w:tcPr>
          <w:p w:rsidR="003913E9" w:rsidRPr="003C482E" w:rsidRDefault="003913E9" w:rsidP="00C752CD">
            <w:pPr>
              <w:spacing w:after="0" w:line="240" w:lineRule="auto"/>
              <w:ind w:firstLine="35"/>
              <w:jc w:val="center"/>
              <w:rPr>
                <w:rFonts w:ascii="Times New Roman" w:hAnsi="Times New Roman"/>
                <w:sz w:val="24"/>
                <w:szCs w:val="24"/>
              </w:rPr>
            </w:pPr>
            <w:r w:rsidRPr="003C482E">
              <w:rPr>
                <w:rFonts w:ascii="Times New Roman" w:hAnsi="Times New Roman"/>
                <w:sz w:val="24"/>
                <w:szCs w:val="24"/>
              </w:rPr>
              <w:t>5</w:t>
            </w:r>
          </w:p>
        </w:tc>
        <w:tc>
          <w:tcPr>
            <w:tcW w:w="3402" w:type="dxa"/>
            <w:shd w:val="clear" w:color="auto" w:fill="auto"/>
          </w:tcPr>
          <w:p w:rsidR="003913E9" w:rsidRPr="003C482E" w:rsidRDefault="003913E9" w:rsidP="00C752CD">
            <w:pPr>
              <w:spacing w:after="0" w:line="240" w:lineRule="auto"/>
              <w:ind w:firstLine="52"/>
              <w:jc w:val="both"/>
              <w:rPr>
                <w:rFonts w:ascii="Times New Roman" w:hAnsi="Times New Roman"/>
                <w:sz w:val="24"/>
                <w:szCs w:val="24"/>
              </w:rPr>
            </w:pPr>
            <w:r w:rsidRPr="003C482E">
              <w:rPr>
                <w:rFonts w:ascii="Times New Roman" w:hAnsi="Times New Roman"/>
                <w:sz w:val="24"/>
                <w:szCs w:val="24"/>
              </w:rPr>
              <w:t xml:space="preserve">множественный выбор </w:t>
            </w:r>
          </w:p>
        </w:tc>
      </w:tr>
      <w:tr w:rsidR="003913E9" w:rsidRPr="00272683" w:rsidTr="00C752CD">
        <w:tc>
          <w:tcPr>
            <w:tcW w:w="1951" w:type="dxa"/>
            <w:shd w:val="clear" w:color="auto" w:fill="auto"/>
          </w:tcPr>
          <w:p w:rsidR="003913E9" w:rsidRPr="003C482E" w:rsidRDefault="003913E9" w:rsidP="00C752CD">
            <w:pPr>
              <w:spacing w:after="0" w:line="240" w:lineRule="auto"/>
              <w:jc w:val="both"/>
              <w:rPr>
                <w:rFonts w:ascii="Times New Roman" w:hAnsi="Times New Roman"/>
                <w:sz w:val="24"/>
                <w:szCs w:val="24"/>
              </w:rPr>
            </w:pPr>
            <w:r w:rsidRPr="003C482E">
              <w:rPr>
                <w:rFonts w:ascii="Times New Roman" w:hAnsi="Times New Roman"/>
                <w:sz w:val="24"/>
                <w:szCs w:val="24"/>
              </w:rPr>
              <w:t>Чтение</w:t>
            </w:r>
          </w:p>
        </w:tc>
        <w:tc>
          <w:tcPr>
            <w:tcW w:w="1985" w:type="dxa"/>
            <w:shd w:val="clear" w:color="auto" w:fill="auto"/>
          </w:tcPr>
          <w:p w:rsidR="003913E9" w:rsidRPr="003C482E" w:rsidRDefault="003913E9" w:rsidP="00C752CD">
            <w:pPr>
              <w:spacing w:after="0" w:line="240" w:lineRule="auto"/>
              <w:ind w:firstLine="160"/>
              <w:jc w:val="center"/>
              <w:rPr>
                <w:rFonts w:ascii="Times New Roman" w:hAnsi="Times New Roman"/>
                <w:sz w:val="24"/>
                <w:szCs w:val="24"/>
                <w:lang w:val="en-US"/>
              </w:rPr>
            </w:pPr>
            <w:r w:rsidRPr="003C482E">
              <w:rPr>
                <w:rFonts w:ascii="Times New Roman" w:hAnsi="Times New Roman"/>
                <w:sz w:val="24"/>
                <w:szCs w:val="24"/>
                <w:lang w:val="en-US"/>
              </w:rPr>
              <w:t>II</w:t>
            </w:r>
          </w:p>
        </w:tc>
        <w:tc>
          <w:tcPr>
            <w:tcW w:w="2126" w:type="dxa"/>
            <w:shd w:val="clear" w:color="auto" w:fill="auto"/>
          </w:tcPr>
          <w:p w:rsidR="003913E9" w:rsidRPr="003C482E" w:rsidRDefault="003913E9" w:rsidP="00C752CD">
            <w:pPr>
              <w:spacing w:after="0" w:line="240" w:lineRule="auto"/>
              <w:ind w:firstLine="35"/>
              <w:jc w:val="center"/>
              <w:rPr>
                <w:rFonts w:ascii="Times New Roman" w:hAnsi="Times New Roman"/>
                <w:sz w:val="24"/>
                <w:szCs w:val="24"/>
              </w:rPr>
            </w:pPr>
            <w:r w:rsidRPr="003C482E">
              <w:rPr>
                <w:rFonts w:ascii="Times New Roman" w:hAnsi="Times New Roman"/>
                <w:sz w:val="24"/>
                <w:szCs w:val="24"/>
              </w:rPr>
              <w:t>5</w:t>
            </w:r>
          </w:p>
        </w:tc>
        <w:tc>
          <w:tcPr>
            <w:tcW w:w="3402" w:type="dxa"/>
            <w:shd w:val="clear" w:color="auto" w:fill="auto"/>
          </w:tcPr>
          <w:p w:rsidR="003913E9" w:rsidRPr="003C482E" w:rsidRDefault="003913E9" w:rsidP="00C752CD">
            <w:pPr>
              <w:spacing w:after="0" w:line="240" w:lineRule="auto"/>
              <w:ind w:firstLine="52"/>
              <w:jc w:val="both"/>
              <w:rPr>
                <w:rFonts w:ascii="Times New Roman" w:hAnsi="Times New Roman"/>
                <w:sz w:val="24"/>
                <w:szCs w:val="24"/>
              </w:rPr>
            </w:pPr>
            <w:r w:rsidRPr="003C482E">
              <w:rPr>
                <w:rFonts w:ascii="Times New Roman" w:hAnsi="Times New Roman"/>
                <w:sz w:val="24"/>
                <w:szCs w:val="24"/>
              </w:rPr>
              <w:t>определить: правда, ложь, нет информации</w:t>
            </w:r>
          </w:p>
        </w:tc>
      </w:tr>
      <w:tr w:rsidR="003913E9" w:rsidRPr="00272683" w:rsidTr="00C752CD">
        <w:tc>
          <w:tcPr>
            <w:tcW w:w="1951" w:type="dxa"/>
            <w:shd w:val="clear" w:color="auto" w:fill="auto"/>
          </w:tcPr>
          <w:p w:rsidR="003913E9" w:rsidRPr="003C482E" w:rsidRDefault="003913E9" w:rsidP="00C752CD">
            <w:pPr>
              <w:spacing w:after="0" w:line="240" w:lineRule="auto"/>
              <w:jc w:val="both"/>
              <w:rPr>
                <w:rFonts w:ascii="Times New Roman" w:hAnsi="Times New Roman"/>
                <w:sz w:val="24"/>
                <w:szCs w:val="24"/>
              </w:rPr>
            </w:pPr>
            <w:r w:rsidRPr="003C482E">
              <w:rPr>
                <w:rFonts w:ascii="Times New Roman" w:hAnsi="Times New Roman"/>
                <w:sz w:val="24"/>
                <w:szCs w:val="24"/>
              </w:rPr>
              <w:t>Лексик</w:t>
            </w:r>
            <w:proofErr w:type="gramStart"/>
            <w:r w:rsidRPr="003C482E">
              <w:rPr>
                <w:rFonts w:ascii="Times New Roman" w:hAnsi="Times New Roman"/>
                <w:sz w:val="24"/>
                <w:szCs w:val="24"/>
              </w:rPr>
              <w:t>о-</w:t>
            </w:r>
            <w:proofErr w:type="gramEnd"/>
            <w:r w:rsidRPr="003C482E">
              <w:rPr>
                <w:rFonts w:ascii="Times New Roman" w:hAnsi="Times New Roman"/>
                <w:sz w:val="24"/>
                <w:szCs w:val="24"/>
              </w:rPr>
              <w:t xml:space="preserve"> грамматический раздел</w:t>
            </w:r>
          </w:p>
        </w:tc>
        <w:tc>
          <w:tcPr>
            <w:tcW w:w="1985" w:type="dxa"/>
            <w:shd w:val="clear" w:color="auto" w:fill="auto"/>
          </w:tcPr>
          <w:p w:rsidR="003913E9" w:rsidRPr="003C482E" w:rsidRDefault="003913E9" w:rsidP="00C752CD">
            <w:pPr>
              <w:spacing w:after="0" w:line="240" w:lineRule="auto"/>
              <w:ind w:firstLine="160"/>
              <w:jc w:val="center"/>
              <w:rPr>
                <w:rFonts w:ascii="Times New Roman" w:hAnsi="Times New Roman"/>
                <w:sz w:val="24"/>
                <w:szCs w:val="24"/>
              </w:rPr>
            </w:pPr>
            <w:r w:rsidRPr="003C482E">
              <w:rPr>
                <w:rFonts w:ascii="Times New Roman" w:hAnsi="Times New Roman"/>
                <w:sz w:val="24"/>
                <w:szCs w:val="24"/>
                <w:lang w:val="en-US"/>
              </w:rPr>
              <w:t xml:space="preserve">III </w:t>
            </w:r>
          </w:p>
          <w:p w:rsidR="003913E9" w:rsidRPr="003C482E" w:rsidRDefault="003913E9" w:rsidP="00C752CD">
            <w:pPr>
              <w:spacing w:after="0" w:line="240" w:lineRule="auto"/>
              <w:ind w:firstLine="160"/>
              <w:jc w:val="center"/>
              <w:rPr>
                <w:rFonts w:ascii="Times New Roman" w:hAnsi="Times New Roman"/>
                <w:sz w:val="24"/>
                <w:szCs w:val="24"/>
              </w:rPr>
            </w:pPr>
          </w:p>
        </w:tc>
        <w:tc>
          <w:tcPr>
            <w:tcW w:w="2126" w:type="dxa"/>
            <w:shd w:val="clear" w:color="auto" w:fill="auto"/>
          </w:tcPr>
          <w:p w:rsidR="003913E9" w:rsidRPr="003C482E" w:rsidRDefault="003913E9" w:rsidP="00C752CD">
            <w:pPr>
              <w:spacing w:after="0" w:line="240" w:lineRule="auto"/>
              <w:ind w:firstLine="35"/>
              <w:jc w:val="center"/>
              <w:rPr>
                <w:rFonts w:ascii="Times New Roman" w:hAnsi="Times New Roman"/>
                <w:sz w:val="24"/>
                <w:szCs w:val="24"/>
              </w:rPr>
            </w:pPr>
            <w:r w:rsidRPr="003C482E">
              <w:rPr>
                <w:rFonts w:ascii="Times New Roman" w:hAnsi="Times New Roman"/>
                <w:sz w:val="24"/>
                <w:szCs w:val="24"/>
              </w:rPr>
              <w:t>10</w:t>
            </w:r>
          </w:p>
        </w:tc>
        <w:tc>
          <w:tcPr>
            <w:tcW w:w="3402" w:type="dxa"/>
            <w:shd w:val="clear" w:color="auto" w:fill="auto"/>
          </w:tcPr>
          <w:p w:rsidR="003913E9" w:rsidRPr="003C482E" w:rsidRDefault="003913E9" w:rsidP="003913E9">
            <w:pPr>
              <w:numPr>
                <w:ilvl w:val="0"/>
                <w:numId w:val="5"/>
              </w:numPr>
              <w:spacing w:after="0" w:line="240" w:lineRule="auto"/>
              <w:jc w:val="both"/>
              <w:rPr>
                <w:rFonts w:ascii="Times New Roman" w:hAnsi="Times New Roman"/>
                <w:sz w:val="24"/>
                <w:szCs w:val="24"/>
              </w:rPr>
            </w:pPr>
            <w:r w:rsidRPr="003C482E">
              <w:rPr>
                <w:rFonts w:ascii="Times New Roman" w:hAnsi="Times New Roman"/>
                <w:sz w:val="24"/>
                <w:szCs w:val="24"/>
              </w:rPr>
              <w:t>Употребление артиклей</w:t>
            </w:r>
          </w:p>
          <w:p w:rsidR="003913E9" w:rsidRPr="003C482E" w:rsidRDefault="003913E9" w:rsidP="003913E9">
            <w:pPr>
              <w:numPr>
                <w:ilvl w:val="0"/>
                <w:numId w:val="5"/>
              </w:numPr>
              <w:spacing w:after="0" w:line="240" w:lineRule="auto"/>
              <w:jc w:val="both"/>
              <w:rPr>
                <w:rFonts w:ascii="Times New Roman" w:hAnsi="Times New Roman"/>
                <w:sz w:val="24"/>
                <w:szCs w:val="24"/>
              </w:rPr>
            </w:pPr>
            <w:r w:rsidRPr="003C482E">
              <w:rPr>
                <w:rFonts w:ascii="Times New Roman" w:hAnsi="Times New Roman"/>
                <w:sz w:val="24"/>
                <w:szCs w:val="24"/>
              </w:rPr>
              <w:t>Образование видовременных форм глаголов</w:t>
            </w:r>
          </w:p>
          <w:p w:rsidR="003913E9" w:rsidRPr="003C482E" w:rsidRDefault="003913E9" w:rsidP="003913E9">
            <w:pPr>
              <w:numPr>
                <w:ilvl w:val="0"/>
                <w:numId w:val="5"/>
              </w:numPr>
              <w:spacing w:after="0" w:line="240" w:lineRule="auto"/>
              <w:jc w:val="both"/>
              <w:rPr>
                <w:rFonts w:ascii="Times New Roman" w:hAnsi="Times New Roman"/>
                <w:sz w:val="24"/>
                <w:szCs w:val="24"/>
              </w:rPr>
            </w:pPr>
            <w:r w:rsidRPr="003C482E">
              <w:rPr>
                <w:rFonts w:ascii="Times New Roman" w:hAnsi="Times New Roman"/>
                <w:sz w:val="24"/>
                <w:szCs w:val="24"/>
              </w:rPr>
              <w:t>Согласование существительных</w:t>
            </w:r>
          </w:p>
          <w:p w:rsidR="003913E9" w:rsidRPr="00D40FAE" w:rsidRDefault="003913E9" w:rsidP="00C752CD">
            <w:pPr>
              <w:numPr>
                <w:ilvl w:val="0"/>
                <w:numId w:val="5"/>
              </w:numPr>
              <w:spacing w:after="0" w:line="240" w:lineRule="auto"/>
              <w:jc w:val="both"/>
              <w:rPr>
                <w:rFonts w:ascii="Times New Roman" w:hAnsi="Times New Roman"/>
                <w:sz w:val="24"/>
                <w:szCs w:val="24"/>
              </w:rPr>
            </w:pPr>
            <w:r w:rsidRPr="003C482E">
              <w:rPr>
                <w:rFonts w:ascii="Times New Roman" w:hAnsi="Times New Roman"/>
                <w:sz w:val="24"/>
                <w:szCs w:val="24"/>
              </w:rPr>
              <w:t>Согласование прилагательных</w:t>
            </w:r>
          </w:p>
        </w:tc>
      </w:tr>
      <w:tr w:rsidR="003913E9" w:rsidRPr="00272683" w:rsidTr="00C752CD">
        <w:tc>
          <w:tcPr>
            <w:tcW w:w="1951" w:type="dxa"/>
            <w:shd w:val="clear" w:color="auto" w:fill="auto"/>
          </w:tcPr>
          <w:p w:rsidR="003913E9" w:rsidRPr="003C482E" w:rsidRDefault="003913E9" w:rsidP="00C752CD">
            <w:pPr>
              <w:spacing w:after="0" w:line="240" w:lineRule="auto"/>
              <w:jc w:val="both"/>
              <w:rPr>
                <w:rFonts w:ascii="Times New Roman" w:hAnsi="Times New Roman"/>
                <w:sz w:val="24"/>
                <w:szCs w:val="24"/>
              </w:rPr>
            </w:pPr>
            <w:r w:rsidRPr="003C482E">
              <w:rPr>
                <w:rFonts w:ascii="Times New Roman" w:hAnsi="Times New Roman"/>
                <w:sz w:val="24"/>
                <w:szCs w:val="24"/>
              </w:rPr>
              <w:t xml:space="preserve">Письмо </w:t>
            </w:r>
          </w:p>
        </w:tc>
        <w:tc>
          <w:tcPr>
            <w:tcW w:w="1985" w:type="dxa"/>
            <w:shd w:val="clear" w:color="auto" w:fill="auto"/>
          </w:tcPr>
          <w:p w:rsidR="003913E9" w:rsidRPr="003C482E" w:rsidRDefault="003913E9" w:rsidP="00C752CD">
            <w:pPr>
              <w:spacing w:after="0" w:line="240" w:lineRule="auto"/>
              <w:ind w:firstLine="160"/>
              <w:jc w:val="center"/>
              <w:rPr>
                <w:rFonts w:ascii="Times New Roman" w:hAnsi="Times New Roman"/>
                <w:sz w:val="24"/>
                <w:szCs w:val="24"/>
                <w:lang w:val="en-US"/>
              </w:rPr>
            </w:pPr>
            <w:r w:rsidRPr="003C482E">
              <w:rPr>
                <w:rFonts w:ascii="Times New Roman" w:hAnsi="Times New Roman"/>
                <w:sz w:val="24"/>
                <w:szCs w:val="24"/>
                <w:lang w:val="en-US"/>
              </w:rPr>
              <w:t>IV</w:t>
            </w:r>
          </w:p>
        </w:tc>
        <w:tc>
          <w:tcPr>
            <w:tcW w:w="2126" w:type="dxa"/>
            <w:shd w:val="clear" w:color="auto" w:fill="auto"/>
          </w:tcPr>
          <w:p w:rsidR="003913E9" w:rsidRPr="003C482E" w:rsidRDefault="003913E9" w:rsidP="00C752CD">
            <w:pPr>
              <w:spacing w:after="0" w:line="240" w:lineRule="auto"/>
              <w:ind w:firstLine="35"/>
              <w:jc w:val="center"/>
              <w:rPr>
                <w:rFonts w:ascii="Times New Roman" w:hAnsi="Times New Roman"/>
                <w:sz w:val="24"/>
                <w:szCs w:val="24"/>
              </w:rPr>
            </w:pPr>
            <w:r w:rsidRPr="003C482E">
              <w:rPr>
                <w:rFonts w:ascii="Times New Roman" w:hAnsi="Times New Roman"/>
                <w:sz w:val="24"/>
                <w:szCs w:val="24"/>
              </w:rPr>
              <w:t>10</w:t>
            </w:r>
          </w:p>
        </w:tc>
        <w:tc>
          <w:tcPr>
            <w:tcW w:w="3402" w:type="dxa"/>
            <w:shd w:val="clear" w:color="auto" w:fill="auto"/>
          </w:tcPr>
          <w:p w:rsidR="003913E9" w:rsidRPr="003C482E" w:rsidRDefault="003913E9" w:rsidP="00C752CD">
            <w:pPr>
              <w:spacing w:after="0" w:line="240" w:lineRule="auto"/>
              <w:ind w:firstLine="52"/>
              <w:jc w:val="both"/>
              <w:rPr>
                <w:rFonts w:ascii="Times New Roman" w:hAnsi="Times New Roman"/>
                <w:sz w:val="24"/>
                <w:szCs w:val="24"/>
              </w:rPr>
            </w:pPr>
            <w:r w:rsidRPr="003C482E">
              <w:rPr>
                <w:rFonts w:ascii="Times New Roman" w:hAnsi="Times New Roman"/>
                <w:sz w:val="24"/>
                <w:szCs w:val="24"/>
              </w:rPr>
              <w:t>Написание личного (неофициального) письма</w:t>
            </w:r>
          </w:p>
        </w:tc>
      </w:tr>
      <w:tr w:rsidR="003913E9" w:rsidRPr="00272683" w:rsidTr="00C752CD">
        <w:tc>
          <w:tcPr>
            <w:tcW w:w="3936" w:type="dxa"/>
            <w:gridSpan w:val="2"/>
            <w:shd w:val="clear" w:color="auto" w:fill="auto"/>
          </w:tcPr>
          <w:p w:rsidR="003913E9" w:rsidRPr="003C482E" w:rsidRDefault="003913E9" w:rsidP="00C752CD">
            <w:pPr>
              <w:spacing w:after="0" w:line="240" w:lineRule="auto"/>
              <w:ind w:firstLine="160"/>
              <w:jc w:val="center"/>
              <w:rPr>
                <w:rFonts w:ascii="Times New Roman" w:hAnsi="Times New Roman"/>
                <w:sz w:val="24"/>
                <w:szCs w:val="24"/>
                <w:lang w:val="en-US"/>
              </w:rPr>
            </w:pPr>
            <w:r w:rsidRPr="003C482E">
              <w:rPr>
                <w:rFonts w:ascii="Times New Roman" w:hAnsi="Times New Roman"/>
                <w:sz w:val="24"/>
                <w:szCs w:val="24"/>
              </w:rPr>
              <w:t>ВСЕГО</w:t>
            </w:r>
          </w:p>
        </w:tc>
        <w:tc>
          <w:tcPr>
            <w:tcW w:w="2126" w:type="dxa"/>
            <w:shd w:val="clear" w:color="auto" w:fill="auto"/>
          </w:tcPr>
          <w:p w:rsidR="003913E9" w:rsidRPr="003C482E" w:rsidRDefault="003913E9" w:rsidP="00C752CD">
            <w:pPr>
              <w:spacing w:after="0" w:line="240" w:lineRule="auto"/>
              <w:ind w:firstLine="35"/>
              <w:jc w:val="center"/>
              <w:rPr>
                <w:rFonts w:ascii="Times New Roman" w:hAnsi="Times New Roman"/>
                <w:sz w:val="24"/>
                <w:szCs w:val="24"/>
              </w:rPr>
            </w:pPr>
            <w:r w:rsidRPr="003C482E">
              <w:rPr>
                <w:rFonts w:ascii="Times New Roman" w:hAnsi="Times New Roman"/>
                <w:sz w:val="24"/>
                <w:szCs w:val="24"/>
              </w:rPr>
              <w:t>30</w:t>
            </w:r>
          </w:p>
        </w:tc>
        <w:tc>
          <w:tcPr>
            <w:tcW w:w="3402" w:type="dxa"/>
            <w:shd w:val="clear" w:color="auto" w:fill="auto"/>
          </w:tcPr>
          <w:p w:rsidR="003913E9" w:rsidRPr="003C482E" w:rsidRDefault="003913E9" w:rsidP="00C752CD">
            <w:pPr>
              <w:spacing w:after="0" w:line="240" w:lineRule="auto"/>
              <w:ind w:firstLine="52"/>
              <w:jc w:val="both"/>
              <w:rPr>
                <w:rFonts w:ascii="Times New Roman" w:hAnsi="Times New Roman"/>
                <w:sz w:val="24"/>
                <w:szCs w:val="24"/>
              </w:rPr>
            </w:pPr>
          </w:p>
        </w:tc>
      </w:tr>
    </w:tbl>
    <w:p w:rsidR="005C1092" w:rsidRDefault="005C1092" w:rsidP="00D40FAE">
      <w:pPr>
        <w:spacing w:after="0" w:line="240" w:lineRule="auto"/>
        <w:rPr>
          <w:rFonts w:ascii="Times New Roman" w:hAnsi="Times New Roman"/>
          <w:b/>
          <w:sz w:val="24"/>
          <w:szCs w:val="24"/>
        </w:rPr>
      </w:pPr>
    </w:p>
    <w:p w:rsidR="005C1092" w:rsidRDefault="005C1092" w:rsidP="003913E9">
      <w:pPr>
        <w:spacing w:after="0" w:line="240" w:lineRule="auto"/>
        <w:jc w:val="center"/>
        <w:rPr>
          <w:rFonts w:ascii="Times New Roman" w:hAnsi="Times New Roman"/>
          <w:b/>
          <w:sz w:val="24"/>
          <w:szCs w:val="24"/>
        </w:rPr>
      </w:pPr>
    </w:p>
    <w:p w:rsidR="003913E9" w:rsidRPr="00CE49C4" w:rsidRDefault="003913E9" w:rsidP="003913E9">
      <w:pPr>
        <w:spacing w:after="0" w:line="240" w:lineRule="auto"/>
        <w:jc w:val="center"/>
        <w:rPr>
          <w:rFonts w:ascii="Times New Roman" w:hAnsi="Times New Roman"/>
          <w:b/>
          <w:sz w:val="24"/>
          <w:szCs w:val="24"/>
        </w:rPr>
      </w:pPr>
      <w:r w:rsidRPr="00CE49C4">
        <w:rPr>
          <w:rFonts w:ascii="Times New Roman" w:hAnsi="Times New Roman"/>
          <w:b/>
          <w:sz w:val="24"/>
          <w:szCs w:val="24"/>
        </w:rPr>
        <w:t>Распределение заданий по видам деятельности</w:t>
      </w:r>
    </w:p>
    <w:p w:rsidR="003913E9" w:rsidRPr="00EA30CA" w:rsidRDefault="003913E9" w:rsidP="003913E9">
      <w:pPr>
        <w:spacing w:after="0" w:line="240" w:lineRule="auto"/>
        <w:jc w:val="center"/>
        <w:rPr>
          <w:rFonts w:ascii="Times New Roman" w:hAnsi="Times New Roman"/>
          <w:b/>
          <w:color w:val="FF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3"/>
        <w:gridCol w:w="1968"/>
        <w:gridCol w:w="5403"/>
      </w:tblGrid>
      <w:tr w:rsidR="003913E9" w:rsidRPr="00544D66" w:rsidTr="00C752CD">
        <w:tc>
          <w:tcPr>
            <w:tcW w:w="2093" w:type="dxa"/>
            <w:shd w:val="clear" w:color="auto" w:fill="auto"/>
          </w:tcPr>
          <w:p w:rsidR="003913E9" w:rsidRPr="00544D66" w:rsidRDefault="003913E9" w:rsidP="00C752CD">
            <w:pPr>
              <w:spacing w:after="0" w:line="240" w:lineRule="auto"/>
              <w:jc w:val="center"/>
              <w:rPr>
                <w:rFonts w:ascii="Times New Roman" w:hAnsi="Times New Roman"/>
                <w:b/>
                <w:sz w:val="24"/>
                <w:szCs w:val="24"/>
              </w:rPr>
            </w:pPr>
            <w:r w:rsidRPr="00544D66">
              <w:rPr>
                <w:rFonts w:ascii="Times New Roman" w:hAnsi="Times New Roman"/>
                <w:b/>
                <w:sz w:val="24"/>
                <w:szCs w:val="24"/>
              </w:rPr>
              <w:t>Разделы работы</w:t>
            </w:r>
          </w:p>
        </w:tc>
        <w:tc>
          <w:tcPr>
            <w:tcW w:w="1968" w:type="dxa"/>
            <w:shd w:val="clear" w:color="auto" w:fill="auto"/>
          </w:tcPr>
          <w:p w:rsidR="003913E9" w:rsidRPr="00544D66" w:rsidRDefault="003913E9" w:rsidP="00C752CD">
            <w:pPr>
              <w:spacing w:after="0" w:line="240" w:lineRule="auto"/>
              <w:jc w:val="center"/>
              <w:rPr>
                <w:rFonts w:ascii="Times New Roman" w:hAnsi="Times New Roman"/>
                <w:b/>
                <w:sz w:val="24"/>
                <w:szCs w:val="24"/>
              </w:rPr>
            </w:pPr>
            <w:r w:rsidRPr="00544D66">
              <w:rPr>
                <w:rFonts w:ascii="Times New Roman" w:hAnsi="Times New Roman"/>
                <w:b/>
                <w:sz w:val="24"/>
                <w:szCs w:val="24"/>
              </w:rPr>
              <w:t>№ задания</w:t>
            </w:r>
          </w:p>
        </w:tc>
        <w:tc>
          <w:tcPr>
            <w:tcW w:w="5403" w:type="dxa"/>
            <w:shd w:val="clear" w:color="auto" w:fill="auto"/>
          </w:tcPr>
          <w:p w:rsidR="003913E9" w:rsidRPr="00544D66" w:rsidRDefault="003913E9" w:rsidP="00C752CD">
            <w:pPr>
              <w:spacing w:after="0" w:line="240" w:lineRule="auto"/>
              <w:jc w:val="center"/>
              <w:rPr>
                <w:rFonts w:ascii="Times New Roman" w:hAnsi="Times New Roman"/>
                <w:b/>
                <w:sz w:val="24"/>
                <w:szCs w:val="24"/>
              </w:rPr>
            </w:pPr>
            <w:r w:rsidRPr="00544D66">
              <w:rPr>
                <w:rFonts w:ascii="Times New Roman" w:hAnsi="Times New Roman"/>
                <w:b/>
                <w:sz w:val="24"/>
                <w:szCs w:val="24"/>
              </w:rPr>
              <w:t>Основные виды деятельности</w:t>
            </w:r>
          </w:p>
        </w:tc>
      </w:tr>
      <w:tr w:rsidR="003913E9" w:rsidRPr="00544D66" w:rsidTr="00C752CD">
        <w:tc>
          <w:tcPr>
            <w:tcW w:w="2093" w:type="dxa"/>
            <w:shd w:val="clear" w:color="auto" w:fill="auto"/>
          </w:tcPr>
          <w:p w:rsidR="003913E9" w:rsidRPr="00544D66" w:rsidRDefault="003913E9" w:rsidP="00C752CD">
            <w:pPr>
              <w:spacing w:after="0" w:line="240" w:lineRule="auto"/>
              <w:jc w:val="both"/>
              <w:rPr>
                <w:rFonts w:ascii="Times New Roman" w:hAnsi="Times New Roman"/>
                <w:sz w:val="24"/>
                <w:szCs w:val="24"/>
              </w:rPr>
            </w:pPr>
            <w:proofErr w:type="spellStart"/>
            <w:r w:rsidRPr="00544D66">
              <w:rPr>
                <w:rFonts w:ascii="Times New Roman" w:hAnsi="Times New Roman"/>
                <w:sz w:val="24"/>
                <w:szCs w:val="24"/>
              </w:rPr>
              <w:t>Аудирование</w:t>
            </w:r>
            <w:proofErr w:type="spellEnd"/>
          </w:p>
        </w:tc>
        <w:tc>
          <w:tcPr>
            <w:tcW w:w="1968" w:type="dxa"/>
            <w:shd w:val="clear" w:color="auto" w:fill="auto"/>
          </w:tcPr>
          <w:p w:rsidR="003913E9" w:rsidRPr="00544D66" w:rsidRDefault="003913E9" w:rsidP="00C752CD">
            <w:pPr>
              <w:spacing w:after="0" w:line="240" w:lineRule="auto"/>
              <w:ind w:firstLine="160"/>
              <w:jc w:val="center"/>
              <w:rPr>
                <w:rFonts w:ascii="Times New Roman" w:hAnsi="Times New Roman"/>
                <w:sz w:val="24"/>
                <w:szCs w:val="24"/>
                <w:lang w:val="en-US"/>
              </w:rPr>
            </w:pPr>
            <w:r w:rsidRPr="00544D66">
              <w:rPr>
                <w:rFonts w:ascii="Times New Roman" w:hAnsi="Times New Roman"/>
                <w:sz w:val="24"/>
                <w:szCs w:val="24"/>
                <w:lang w:val="en-US"/>
              </w:rPr>
              <w:t>I</w:t>
            </w:r>
          </w:p>
        </w:tc>
        <w:tc>
          <w:tcPr>
            <w:tcW w:w="5403" w:type="dxa"/>
            <w:shd w:val="clear" w:color="auto" w:fill="auto"/>
          </w:tcPr>
          <w:p w:rsidR="003913E9" w:rsidRPr="00544D66" w:rsidRDefault="003913E9" w:rsidP="00C752CD">
            <w:pPr>
              <w:spacing w:after="0" w:line="240" w:lineRule="auto"/>
              <w:jc w:val="both"/>
              <w:rPr>
                <w:rFonts w:ascii="Times New Roman" w:hAnsi="Times New Roman"/>
                <w:sz w:val="24"/>
                <w:szCs w:val="24"/>
              </w:rPr>
            </w:pPr>
            <w:r w:rsidRPr="00544D66">
              <w:rPr>
                <w:rFonts w:ascii="Times New Roman" w:hAnsi="Times New Roman"/>
                <w:sz w:val="24"/>
                <w:szCs w:val="24"/>
              </w:rPr>
              <w:t xml:space="preserve">Умение понимать французскую речь на слух, умение извлекать выборочную информацию </w:t>
            </w:r>
            <w:r w:rsidRPr="00544D66">
              <w:rPr>
                <w:rFonts w:ascii="Times New Roman" w:hAnsi="Times New Roman"/>
                <w:sz w:val="24"/>
                <w:szCs w:val="24"/>
              </w:rPr>
              <w:lastRenderedPageBreak/>
              <w:t>выделять из текста факты</w:t>
            </w:r>
          </w:p>
        </w:tc>
      </w:tr>
      <w:tr w:rsidR="003913E9" w:rsidRPr="00544D66" w:rsidTr="00C752CD">
        <w:tc>
          <w:tcPr>
            <w:tcW w:w="2093" w:type="dxa"/>
            <w:shd w:val="clear" w:color="auto" w:fill="auto"/>
          </w:tcPr>
          <w:p w:rsidR="003913E9" w:rsidRPr="00544D66" w:rsidRDefault="003913E9" w:rsidP="00C752CD">
            <w:pPr>
              <w:spacing w:after="0" w:line="240" w:lineRule="auto"/>
              <w:jc w:val="both"/>
              <w:rPr>
                <w:rFonts w:ascii="Times New Roman" w:hAnsi="Times New Roman"/>
                <w:sz w:val="24"/>
                <w:szCs w:val="24"/>
              </w:rPr>
            </w:pPr>
            <w:r w:rsidRPr="00544D66">
              <w:rPr>
                <w:rFonts w:ascii="Times New Roman" w:hAnsi="Times New Roman"/>
                <w:sz w:val="24"/>
                <w:szCs w:val="24"/>
              </w:rPr>
              <w:lastRenderedPageBreak/>
              <w:t>Чтение</w:t>
            </w:r>
          </w:p>
        </w:tc>
        <w:tc>
          <w:tcPr>
            <w:tcW w:w="1968" w:type="dxa"/>
            <w:shd w:val="clear" w:color="auto" w:fill="auto"/>
          </w:tcPr>
          <w:p w:rsidR="003913E9" w:rsidRPr="00544D66" w:rsidRDefault="003913E9" w:rsidP="00C752CD">
            <w:pPr>
              <w:spacing w:after="0" w:line="240" w:lineRule="auto"/>
              <w:ind w:firstLine="160"/>
              <w:jc w:val="center"/>
              <w:rPr>
                <w:rFonts w:ascii="Times New Roman" w:hAnsi="Times New Roman"/>
                <w:sz w:val="24"/>
                <w:szCs w:val="24"/>
                <w:lang w:val="en-US"/>
              </w:rPr>
            </w:pPr>
            <w:r w:rsidRPr="00544D66">
              <w:rPr>
                <w:rFonts w:ascii="Times New Roman" w:hAnsi="Times New Roman"/>
                <w:sz w:val="24"/>
                <w:szCs w:val="24"/>
                <w:lang w:val="en-US"/>
              </w:rPr>
              <w:t>II</w:t>
            </w:r>
          </w:p>
        </w:tc>
        <w:tc>
          <w:tcPr>
            <w:tcW w:w="5403" w:type="dxa"/>
            <w:shd w:val="clear" w:color="auto" w:fill="auto"/>
          </w:tcPr>
          <w:p w:rsidR="003913E9" w:rsidRPr="00544D66" w:rsidRDefault="003913E9" w:rsidP="00C752CD">
            <w:pPr>
              <w:spacing w:after="0" w:line="240" w:lineRule="auto"/>
              <w:jc w:val="both"/>
              <w:rPr>
                <w:rFonts w:ascii="Times New Roman" w:hAnsi="Times New Roman"/>
                <w:sz w:val="24"/>
                <w:szCs w:val="24"/>
              </w:rPr>
            </w:pPr>
            <w:r w:rsidRPr="00544D66">
              <w:rPr>
                <w:rFonts w:ascii="Times New Roman" w:hAnsi="Times New Roman"/>
                <w:sz w:val="24"/>
                <w:szCs w:val="24"/>
              </w:rPr>
              <w:t>Умение читать с пониманием основного содержания (ознакомительное чтение), выделять главные факты из текста.</w:t>
            </w:r>
          </w:p>
        </w:tc>
      </w:tr>
      <w:tr w:rsidR="003913E9" w:rsidRPr="00544D66" w:rsidTr="00C752CD">
        <w:tc>
          <w:tcPr>
            <w:tcW w:w="2093" w:type="dxa"/>
            <w:shd w:val="clear" w:color="auto" w:fill="auto"/>
          </w:tcPr>
          <w:p w:rsidR="003913E9" w:rsidRPr="00544D66" w:rsidRDefault="003913E9" w:rsidP="00C752CD">
            <w:pPr>
              <w:spacing w:after="0" w:line="240" w:lineRule="auto"/>
              <w:jc w:val="both"/>
              <w:rPr>
                <w:rFonts w:ascii="Times New Roman" w:hAnsi="Times New Roman"/>
                <w:sz w:val="24"/>
                <w:szCs w:val="24"/>
              </w:rPr>
            </w:pPr>
            <w:r w:rsidRPr="00544D66">
              <w:rPr>
                <w:rFonts w:ascii="Times New Roman" w:hAnsi="Times New Roman"/>
                <w:sz w:val="24"/>
                <w:szCs w:val="24"/>
              </w:rPr>
              <w:t>Лексик</w:t>
            </w:r>
            <w:proofErr w:type="gramStart"/>
            <w:r w:rsidRPr="00544D66">
              <w:rPr>
                <w:rFonts w:ascii="Times New Roman" w:hAnsi="Times New Roman"/>
                <w:sz w:val="24"/>
                <w:szCs w:val="24"/>
              </w:rPr>
              <w:t>о-</w:t>
            </w:r>
            <w:proofErr w:type="gramEnd"/>
            <w:r w:rsidRPr="00544D66">
              <w:rPr>
                <w:rFonts w:ascii="Times New Roman" w:hAnsi="Times New Roman"/>
                <w:sz w:val="24"/>
                <w:szCs w:val="24"/>
              </w:rPr>
              <w:t xml:space="preserve"> грамматический раздел</w:t>
            </w:r>
          </w:p>
        </w:tc>
        <w:tc>
          <w:tcPr>
            <w:tcW w:w="1968" w:type="dxa"/>
            <w:shd w:val="clear" w:color="auto" w:fill="auto"/>
          </w:tcPr>
          <w:p w:rsidR="003913E9" w:rsidRPr="00544D66" w:rsidRDefault="003913E9" w:rsidP="00C752CD">
            <w:pPr>
              <w:spacing w:after="0" w:line="240" w:lineRule="auto"/>
              <w:ind w:firstLine="160"/>
              <w:jc w:val="center"/>
              <w:rPr>
                <w:rFonts w:ascii="Times New Roman" w:hAnsi="Times New Roman"/>
                <w:sz w:val="24"/>
                <w:szCs w:val="24"/>
              </w:rPr>
            </w:pPr>
            <w:r w:rsidRPr="00544D66">
              <w:rPr>
                <w:rFonts w:ascii="Times New Roman" w:hAnsi="Times New Roman"/>
                <w:sz w:val="24"/>
                <w:szCs w:val="24"/>
                <w:lang w:val="en-US"/>
              </w:rPr>
              <w:t xml:space="preserve">III </w:t>
            </w:r>
          </w:p>
          <w:p w:rsidR="003913E9" w:rsidRPr="00544D66" w:rsidRDefault="003913E9" w:rsidP="00C752CD">
            <w:pPr>
              <w:spacing w:after="0" w:line="240" w:lineRule="auto"/>
              <w:ind w:firstLine="160"/>
              <w:jc w:val="center"/>
              <w:rPr>
                <w:rFonts w:ascii="Times New Roman" w:hAnsi="Times New Roman"/>
                <w:sz w:val="24"/>
                <w:szCs w:val="24"/>
              </w:rPr>
            </w:pPr>
          </w:p>
        </w:tc>
        <w:tc>
          <w:tcPr>
            <w:tcW w:w="5403" w:type="dxa"/>
            <w:shd w:val="clear" w:color="auto" w:fill="auto"/>
          </w:tcPr>
          <w:p w:rsidR="003913E9" w:rsidRPr="00544D66" w:rsidRDefault="003913E9" w:rsidP="00C752CD">
            <w:pPr>
              <w:spacing w:after="0" w:line="240" w:lineRule="auto"/>
              <w:jc w:val="both"/>
              <w:rPr>
                <w:rFonts w:ascii="Times New Roman" w:hAnsi="Times New Roman"/>
                <w:b/>
                <w:sz w:val="24"/>
                <w:szCs w:val="24"/>
              </w:rPr>
            </w:pPr>
            <w:r w:rsidRPr="00544D66">
              <w:rPr>
                <w:rFonts w:ascii="Times New Roman" w:hAnsi="Times New Roman"/>
              </w:rPr>
              <w:t>Умение и навыки оперирования лексическ</w:t>
            </w:r>
            <w:proofErr w:type="gramStart"/>
            <w:r w:rsidRPr="00544D66">
              <w:rPr>
                <w:rFonts w:ascii="Times New Roman" w:hAnsi="Times New Roman"/>
              </w:rPr>
              <w:t>о-</w:t>
            </w:r>
            <w:proofErr w:type="gramEnd"/>
            <w:r w:rsidRPr="00544D66">
              <w:rPr>
                <w:rFonts w:ascii="Times New Roman" w:hAnsi="Times New Roman"/>
              </w:rPr>
              <w:t xml:space="preserve"> грамматическими знаниями в соответствии с коммуникативной задачей</w:t>
            </w:r>
          </w:p>
        </w:tc>
      </w:tr>
      <w:tr w:rsidR="003913E9" w:rsidRPr="00544D66" w:rsidTr="00C752CD">
        <w:tc>
          <w:tcPr>
            <w:tcW w:w="2093" w:type="dxa"/>
            <w:shd w:val="clear" w:color="auto" w:fill="auto"/>
          </w:tcPr>
          <w:p w:rsidR="003913E9" w:rsidRPr="00544D66" w:rsidRDefault="003913E9" w:rsidP="00C752CD">
            <w:pPr>
              <w:spacing w:after="0" w:line="240" w:lineRule="auto"/>
              <w:jc w:val="both"/>
              <w:rPr>
                <w:rFonts w:ascii="Times New Roman" w:hAnsi="Times New Roman"/>
                <w:sz w:val="24"/>
                <w:szCs w:val="24"/>
              </w:rPr>
            </w:pPr>
            <w:r w:rsidRPr="00544D66">
              <w:rPr>
                <w:rFonts w:ascii="Times New Roman" w:hAnsi="Times New Roman"/>
                <w:sz w:val="24"/>
                <w:szCs w:val="24"/>
              </w:rPr>
              <w:t xml:space="preserve">Письмо </w:t>
            </w:r>
          </w:p>
        </w:tc>
        <w:tc>
          <w:tcPr>
            <w:tcW w:w="1968" w:type="dxa"/>
            <w:shd w:val="clear" w:color="auto" w:fill="auto"/>
          </w:tcPr>
          <w:p w:rsidR="003913E9" w:rsidRPr="00544D66" w:rsidRDefault="003913E9" w:rsidP="00C752CD">
            <w:pPr>
              <w:spacing w:after="0" w:line="240" w:lineRule="auto"/>
              <w:ind w:firstLine="160"/>
              <w:jc w:val="center"/>
              <w:rPr>
                <w:rFonts w:ascii="Times New Roman" w:hAnsi="Times New Roman"/>
                <w:sz w:val="24"/>
                <w:szCs w:val="24"/>
                <w:lang w:val="en-US"/>
              </w:rPr>
            </w:pPr>
            <w:r w:rsidRPr="00544D66">
              <w:rPr>
                <w:rFonts w:ascii="Times New Roman" w:hAnsi="Times New Roman"/>
                <w:sz w:val="24"/>
                <w:szCs w:val="24"/>
                <w:lang w:val="en-US"/>
              </w:rPr>
              <w:t>IV</w:t>
            </w:r>
          </w:p>
        </w:tc>
        <w:tc>
          <w:tcPr>
            <w:tcW w:w="5403" w:type="dxa"/>
            <w:shd w:val="clear" w:color="auto" w:fill="auto"/>
          </w:tcPr>
          <w:p w:rsidR="003913E9" w:rsidRPr="00544D66" w:rsidRDefault="003913E9" w:rsidP="00C752CD">
            <w:pPr>
              <w:spacing w:after="0" w:line="240" w:lineRule="auto"/>
              <w:jc w:val="both"/>
              <w:rPr>
                <w:rFonts w:ascii="Times New Roman" w:hAnsi="Times New Roman"/>
                <w:sz w:val="24"/>
                <w:szCs w:val="24"/>
              </w:rPr>
            </w:pPr>
            <w:r w:rsidRPr="00544D66">
              <w:rPr>
                <w:rFonts w:ascii="Times New Roman" w:hAnsi="Times New Roman"/>
                <w:sz w:val="24"/>
                <w:szCs w:val="24"/>
              </w:rPr>
              <w:t>Умение писать письмо личного характера, соблюдая правила этикета, принятые в стране изучаемого языка</w:t>
            </w:r>
          </w:p>
        </w:tc>
      </w:tr>
    </w:tbl>
    <w:p w:rsidR="003913E9" w:rsidRPr="00D248CA" w:rsidRDefault="003913E9" w:rsidP="003913E9">
      <w:pPr>
        <w:spacing w:after="0" w:line="240" w:lineRule="auto"/>
        <w:jc w:val="both"/>
        <w:rPr>
          <w:rFonts w:ascii="Times New Roman" w:hAnsi="Times New Roman"/>
          <w:sz w:val="24"/>
          <w:szCs w:val="24"/>
        </w:rPr>
      </w:pPr>
    </w:p>
    <w:p w:rsidR="003913E9" w:rsidRPr="00544D66" w:rsidRDefault="003913E9" w:rsidP="003913E9">
      <w:pPr>
        <w:spacing w:after="0" w:line="23" w:lineRule="atLeast"/>
        <w:ind w:firstLine="567"/>
        <w:jc w:val="both"/>
        <w:rPr>
          <w:rFonts w:ascii="Times New Roman" w:hAnsi="Times New Roman"/>
          <w:b/>
          <w:sz w:val="24"/>
          <w:szCs w:val="24"/>
          <w:u w:val="single"/>
        </w:rPr>
      </w:pPr>
      <w:r w:rsidRPr="00544D66">
        <w:rPr>
          <w:rFonts w:ascii="Times New Roman" w:hAnsi="Times New Roman"/>
          <w:sz w:val="24"/>
          <w:szCs w:val="24"/>
        </w:rPr>
        <w:t xml:space="preserve">На выполнение работы </w:t>
      </w:r>
      <w:r w:rsidRPr="00544D66">
        <w:rPr>
          <w:rFonts w:ascii="Times New Roman" w:hAnsi="Times New Roman"/>
          <w:sz w:val="24"/>
          <w:szCs w:val="24"/>
          <w:u w:val="single"/>
        </w:rPr>
        <w:t>отводится  40 минут.</w:t>
      </w:r>
    </w:p>
    <w:p w:rsidR="003913E9" w:rsidRPr="00544D66" w:rsidRDefault="003913E9" w:rsidP="003913E9">
      <w:pPr>
        <w:spacing w:after="0" w:line="23" w:lineRule="atLeast"/>
        <w:ind w:firstLine="567"/>
        <w:jc w:val="center"/>
        <w:rPr>
          <w:rFonts w:ascii="Times New Roman" w:hAnsi="Times New Roman"/>
          <w:b/>
          <w:sz w:val="24"/>
          <w:szCs w:val="24"/>
        </w:rPr>
      </w:pPr>
    </w:p>
    <w:p w:rsidR="00D40FAE" w:rsidRDefault="00D40FAE" w:rsidP="003913E9">
      <w:pPr>
        <w:spacing w:after="0" w:line="23" w:lineRule="atLeast"/>
        <w:ind w:firstLine="567"/>
        <w:jc w:val="center"/>
        <w:rPr>
          <w:rFonts w:ascii="Times New Roman" w:hAnsi="Times New Roman"/>
          <w:b/>
          <w:sz w:val="24"/>
          <w:szCs w:val="24"/>
        </w:rPr>
      </w:pPr>
    </w:p>
    <w:p w:rsidR="003913E9" w:rsidRDefault="003913E9" w:rsidP="003913E9">
      <w:pPr>
        <w:spacing w:after="0" w:line="23" w:lineRule="atLeast"/>
        <w:ind w:firstLine="567"/>
        <w:jc w:val="center"/>
        <w:rPr>
          <w:rFonts w:ascii="Times New Roman" w:hAnsi="Times New Roman"/>
          <w:b/>
          <w:sz w:val="24"/>
          <w:szCs w:val="24"/>
        </w:rPr>
      </w:pPr>
      <w:r w:rsidRPr="00544D66">
        <w:rPr>
          <w:rFonts w:ascii="Times New Roman" w:hAnsi="Times New Roman"/>
          <w:b/>
          <w:sz w:val="24"/>
          <w:szCs w:val="24"/>
        </w:rPr>
        <w:t>Оценивание</w:t>
      </w:r>
    </w:p>
    <w:p w:rsidR="00D40FAE" w:rsidRPr="00544D66" w:rsidRDefault="00D40FAE" w:rsidP="003913E9">
      <w:pPr>
        <w:spacing w:after="0" w:line="23" w:lineRule="atLeast"/>
        <w:ind w:firstLine="567"/>
        <w:jc w:val="center"/>
        <w:rPr>
          <w:rFonts w:ascii="Times New Roman" w:hAnsi="Times New Roman"/>
          <w:b/>
          <w:sz w:val="24"/>
          <w:szCs w:val="24"/>
        </w:rPr>
      </w:pPr>
    </w:p>
    <w:p w:rsidR="003913E9" w:rsidRDefault="003913E9" w:rsidP="003913E9">
      <w:pPr>
        <w:pStyle w:val="a3"/>
        <w:spacing w:after="0" w:line="23" w:lineRule="atLeast"/>
        <w:ind w:firstLine="567"/>
        <w:jc w:val="both"/>
        <w:rPr>
          <w:rFonts w:ascii="Times New Roman" w:hAnsi="Times New Roman"/>
          <w:sz w:val="24"/>
          <w:szCs w:val="24"/>
        </w:rPr>
      </w:pPr>
      <w:r w:rsidRPr="00544D66">
        <w:rPr>
          <w:rFonts w:ascii="Times New Roman" w:hAnsi="Times New Roman"/>
          <w:sz w:val="24"/>
          <w:szCs w:val="24"/>
        </w:rPr>
        <w:t>Максимальное количество баллов работы без письма 20 баллов (каждый верный ответ соответствует 1 баллу), за письмо- 10 баллов</w:t>
      </w:r>
      <w:r w:rsidRPr="00544D66">
        <w:rPr>
          <w:rFonts w:ascii="Times New Roman" w:hAnsi="Times New Roman"/>
          <w:b/>
          <w:sz w:val="24"/>
          <w:szCs w:val="24"/>
        </w:rPr>
        <w:t xml:space="preserve">. </w:t>
      </w:r>
      <w:r w:rsidRPr="00544D66">
        <w:rPr>
          <w:rFonts w:ascii="Times New Roman" w:hAnsi="Times New Roman"/>
          <w:sz w:val="24"/>
          <w:szCs w:val="24"/>
        </w:rPr>
        <w:t>Итого 30 баллов</w:t>
      </w:r>
      <w:r>
        <w:rPr>
          <w:rFonts w:ascii="Times New Roman" w:hAnsi="Times New Roman"/>
          <w:sz w:val="24"/>
          <w:szCs w:val="24"/>
        </w:rPr>
        <w:t>.</w:t>
      </w:r>
    </w:p>
    <w:p w:rsidR="003913E9" w:rsidRDefault="003913E9" w:rsidP="003913E9">
      <w:pPr>
        <w:pStyle w:val="a3"/>
        <w:spacing w:after="0" w:line="23" w:lineRule="atLeast"/>
        <w:jc w:val="both"/>
        <w:rPr>
          <w:rFonts w:ascii="Times New Roman" w:hAnsi="Times New Roman"/>
          <w:sz w:val="24"/>
          <w:szCs w:val="24"/>
        </w:rPr>
      </w:pPr>
    </w:p>
    <w:p w:rsidR="003913E9" w:rsidRDefault="003913E9" w:rsidP="003913E9">
      <w:pPr>
        <w:pStyle w:val="a3"/>
        <w:spacing w:after="0" w:line="23" w:lineRule="atLeast"/>
        <w:ind w:firstLine="567"/>
        <w:jc w:val="both"/>
        <w:rPr>
          <w:rFonts w:ascii="Times New Roman" w:hAnsi="Times New Roman"/>
          <w:b/>
          <w:sz w:val="24"/>
          <w:szCs w:val="24"/>
        </w:rPr>
      </w:pPr>
      <w:r>
        <w:rPr>
          <w:rFonts w:ascii="Times New Roman" w:hAnsi="Times New Roman"/>
          <w:b/>
          <w:sz w:val="24"/>
          <w:szCs w:val="24"/>
        </w:rPr>
        <w:t>Критерии оценки личного (неофициального) письма</w:t>
      </w:r>
    </w:p>
    <w:p w:rsidR="003913E9" w:rsidRDefault="003913E9" w:rsidP="003913E9">
      <w:pPr>
        <w:pStyle w:val="a3"/>
        <w:spacing w:after="0" w:line="23" w:lineRule="atLeast"/>
        <w:ind w:firstLine="567"/>
        <w:jc w:val="both"/>
        <w:rPr>
          <w:rFonts w:ascii="Times New Roman" w:hAnsi="Times New Roman"/>
          <w:b/>
          <w:sz w:val="24"/>
          <w:szCs w:val="24"/>
        </w:rPr>
      </w:pPr>
    </w:p>
    <w:tbl>
      <w:tblPr>
        <w:tblW w:w="945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6"/>
        <w:gridCol w:w="2662"/>
        <w:gridCol w:w="2011"/>
        <w:gridCol w:w="1847"/>
        <w:gridCol w:w="2076"/>
      </w:tblGrid>
      <w:tr w:rsidR="003913E9" w:rsidTr="00C752CD">
        <w:tc>
          <w:tcPr>
            <w:tcW w:w="856" w:type="dxa"/>
            <w:tcBorders>
              <w:top w:val="single" w:sz="4" w:space="0" w:color="auto"/>
              <w:left w:val="single" w:sz="4" w:space="0" w:color="auto"/>
              <w:bottom w:val="single" w:sz="4" w:space="0" w:color="auto"/>
              <w:right w:val="single" w:sz="4" w:space="0" w:color="auto"/>
            </w:tcBorders>
            <w:hideMark/>
          </w:tcPr>
          <w:p w:rsidR="003913E9" w:rsidRDefault="003913E9" w:rsidP="00C752CD">
            <w:pPr>
              <w:spacing w:after="0"/>
              <w:jc w:val="center"/>
              <w:rPr>
                <w:rFonts w:ascii="Times New Roman" w:eastAsia="Times New Roman" w:hAnsi="Times New Roman"/>
                <w:b/>
              </w:rPr>
            </w:pPr>
            <w:r>
              <w:rPr>
                <w:rFonts w:ascii="Times New Roman" w:hAnsi="Times New Roman"/>
                <w:b/>
              </w:rPr>
              <w:t>баллы</w:t>
            </w:r>
          </w:p>
        </w:tc>
        <w:tc>
          <w:tcPr>
            <w:tcW w:w="2662" w:type="dxa"/>
            <w:tcBorders>
              <w:top w:val="single" w:sz="4" w:space="0" w:color="auto"/>
              <w:left w:val="single" w:sz="4" w:space="0" w:color="auto"/>
              <w:bottom w:val="single" w:sz="4" w:space="0" w:color="auto"/>
              <w:right w:val="single" w:sz="4" w:space="0" w:color="auto"/>
            </w:tcBorders>
            <w:hideMark/>
          </w:tcPr>
          <w:p w:rsidR="003913E9" w:rsidRDefault="003913E9" w:rsidP="00C752CD">
            <w:pPr>
              <w:spacing w:after="0"/>
              <w:jc w:val="center"/>
              <w:rPr>
                <w:rFonts w:ascii="Times New Roman" w:eastAsia="Times New Roman" w:hAnsi="Times New Roman"/>
                <w:b/>
              </w:rPr>
            </w:pPr>
            <w:r>
              <w:rPr>
                <w:rFonts w:ascii="Times New Roman" w:hAnsi="Times New Roman"/>
                <w:b/>
              </w:rPr>
              <w:t>Решение коммуникативной задачи</w:t>
            </w:r>
          </w:p>
        </w:tc>
        <w:tc>
          <w:tcPr>
            <w:tcW w:w="2011" w:type="dxa"/>
            <w:tcBorders>
              <w:top w:val="single" w:sz="4" w:space="0" w:color="auto"/>
              <w:left w:val="single" w:sz="4" w:space="0" w:color="auto"/>
              <w:bottom w:val="single" w:sz="4" w:space="0" w:color="auto"/>
              <w:right w:val="single" w:sz="4" w:space="0" w:color="auto"/>
            </w:tcBorders>
            <w:hideMark/>
          </w:tcPr>
          <w:p w:rsidR="003913E9" w:rsidRDefault="003913E9" w:rsidP="00C752CD">
            <w:pPr>
              <w:spacing w:after="0"/>
              <w:jc w:val="center"/>
              <w:rPr>
                <w:rFonts w:ascii="Times New Roman" w:eastAsia="Times New Roman" w:hAnsi="Times New Roman"/>
                <w:b/>
              </w:rPr>
            </w:pPr>
            <w:r>
              <w:rPr>
                <w:rFonts w:ascii="Times New Roman" w:hAnsi="Times New Roman"/>
                <w:b/>
              </w:rPr>
              <w:t>Организация текста</w:t>
            </w:r>
          </w:p>
        </w:tc>
        <w:tc>
          <w:tcPr>
            <w:tcW w:w="1847" w:type="dxa"/>
            <w:tcBorders>
              <w:top w:val="single" w:sz="4" w:space="0" w:color="auto"/>
              <w:left w:val="single" w:sz="4" w:space="0" w:color="auto"/>
              <w:bottom w:val="single" w:sz="4" w:space="0" w:color="auto"/>
              <w:right w:val="single" w:sz="4" w:space="0" w:color="auto"/>
            </w:tcBorders>
            <w:hideMark/>
          </w:tcPr>
          <w:p w:rsidR="003913E9" w:rsidRDefault="003913E9" w:rsidP="00C752CD">
            <w:pPr>
              <w:spacing w:after="0"/>
              <w:jc w:val="center"/>
              <w:rPr>
                <w:rFonts w:ascii="Times New Roman" w:eastAsia="Times New Roman" w:hAnsi="Times New Roman"/>
                <w:b/>
              </w:rPr>
            </w:pPr>
            <w:r>
              <w:rPr>
                <w:rFonts w:ascii="Times New Roman" w:hAnsi="Times New Roman"/>
                <w:b/>
              </w:rPr>
              <w:t>Лексико-грамматическое оформление</w:t>
            </w:r>
          </w:p>
        </w:tc>
        <w:tc>
          <w:tcPr>
            <w:tcW w:w="2076" w:type="dxa"/>
            <w:tcBorders>
              <w:top w:val="single" w:sz="4" w:space="0" w:color="auto"/>
              <w:left w:val="single" w:sz="4" w:space="0" w:color="auto"/>
              <w:bottom w:val="single" w:sz="4" w:space="0" w:color="auto"/>
              <w:right w:val="single" w:sz="4" w:space="0" w:color="auto"/>
            </w:tcBorders>
            <w:hideMark/>
          </w:tcPr>
          <w:p w:rsidR="003913E9" w:rsidRDefault="003913E9" w:rsidP="00C752CD">
            <w:pPr>
              <w:spacing w:after="0"/>
              <w:jc w:val="center"/>
              <w:rPr>
                <w:rFonts w:ascii="Times New Roman" w:eastAsia="Times New Roman" w:hAnsi="Times New Roman"/>
                <w:b/>
              </w:rPr>
            </w:pPr>
            <w:r>
              <w:rPr>
                <w:rFonts w:ascii="Times New Roman" w:hAnsi="Times New Roman"/>
                <w:b/>
              </w:rPr>
              <w:t>Орфография и пунктуация</w:t>
            </w:r>
          </w:p>
        </w:tc>
      </w:tr>
      <w:tr w:rsidR="003913E9" w:rsidTr="00C752CD">
        <w:tc>
          <w:tcPr>
            <w:tcW w:w="856" w:type="dxa"/>
            <w:tcBorders>
              <w:top w:val="single" w:sz="4" w:space="0" w:color="auto"/>
              <w:left w:val="single" w:sz="4" w:space="0" w:color="auto"/>
              <w:bottom w:val="single" w:sz="4" w:space="0" w:color="auto"/>
              <w:right w:val="single" w:sz="4" w:space="0" w:color="auto"/>
            </w:tcBorders>
          </w:tcPr>
          <w:p w:rsidR="003913E9" w:rsidRDefault="003913E9" w:rsidP="00C752CD">
            <w:pPr>
              <w:spacing w:after="0"/>
              <w:rPr>
                <w:rFonts w:ascii="Times New Roman" w:eastAsia="Times New Roman" w:hAnsi="Times New Roman"/>
              </w:rPr>
            </w:pPr>
          </w:p>
        </w:tc>
        <w:tc>
          <w:tcPr>
            <w:tcW w:w="2662" w:type="dxa"/>
            <w:tcBorders>
              <w:top w:val="single" w:sz="4" w:space="0" w:color="auto"/>
              <w:left w:val="single" w:sz="4" w:space="0" w:color="auto"/>
              <w:bottom w:val="single" w:sz="4" w:space="0" w:color="auto"/>
              <w:right w:val="single" w:sz="4" w:space="0" w:color="auto"/>
            </w:tcBorders>
            <w:hideMark/>
          </w:tcPr>
          <w:p w:rsidR="003913E9" w:rsidRDefault="003913E9" w:rsidP="00C752CD">
            <w:pPr>
              <w:spacing w:after="0"/>
              <w:jc w:val="center"/>
              <w:rPr>
                <w:rFonts w:ascii="Times New Roman" w:eastAsia="Times New Roman" w:hAnsi="Times New Roman"/>
              </w:rPr>
            </w:pPr>
            <w:r>
              <w:rPr>
                <w:rFonts w:ascii="Times New Roman" w:hAnsi="Times New Roman"/>
              </w:rPr>
              <w:t>К</w:t>
            </w:r>
            <w:proofErr w:type="gramStart"/>
            <w:r>
              <w:rPr>
                <w:rFonts w:ascii="Times New Roman" w:hAnsi="Times New Roman"/>
              </w:rPr>
              <w:t>2</w:t>
            </w:r>
            <w:proofErr w:type="gramEnd"/>
          </w:p>
        </w:tc>
        <w:tc>
          <w:tcPr>
            <w:tcW w:w="2011" w:type="dxa"/>
            <w:tcBorders>
              <w:top w:val="single" w:sz="4" w:space="0" w:color="auto"/>
              <w:left w:val="single" w:sz="4" w:space="0" w:color="auto"/>
              <w:bottom w:val="single" w:sz="4" w:space="0" w:color="auto"/>
              <w:right w:val="single" w:sz="4" w:space="0" w:color="auto"/>
            </w:tcBorders>
            <w:hideMark/>
          </w:tcPr>
          <w:p w:rsidR="003913E9" w:rsidRDefault="003913E9" w:rsidP="00C752CD">
            <w:pPr>
              <w:spacing w:after="0"/>
              <w:jc w:val="center"/>
              <w:rPr>
                <w:rFonts w:ascii="Times New Roman" w:eastAsia="Times New Roman" w:hAnsi="Times New Roman"/>
              </w:rPr>
            </w:pPr>
            <w:r>
              <w:rPr>
                <w:rFonts w:ascii="Times New Roman" w:hAnsi="Times New Roman"/>
              </w:rPr>
              <w:t>К</w:t>
            </w:r>
            <w:proofErr w:type="gramStart"/>
            <w:r>
              <w:rPr>
                <w:rFonts w:ascii="Times New Roman" w:hAnsi="Times New Roman"/>
              </w:rPr>
              <w:t>2</w:t>
            </w:r>
            <w:proofErr w:type="gramEnd"/>
          </w:p>
        </w:tc>
        <w:tc>
          <w:tcPr>
            <w:tcW w:w="1847" w:type="dxa"/>
            <w:tcBorders>
              <w:top w:val="single" w:sz="4" w:space="0" w:color="auto"/>
              <w:left w:val="single" w:sz="4" w:space="0" w:color="auto"/>
              <w:bottom w:val="single" w:sz="4" w:space="0" w:color="auto"/>
              <w:right w:val="single" w:sz="4" w:space="0" w:color="auto"/>
            </w:tcBorders>
            <w:hideMark/>
          </w:tcPr>
          <w:p w:rsidR="003913E9" w:rsidRDefault="003913E9" w:rsidP="00C752CD">
            <w:pPr>
              <w:spacing w:after="0"/>
              <w:jc w:val="center"/>
              <w:rPr>
                <w:rFonts w:ascii="Times New Roman" w:eastAsia="Times New Roman" w:hAnsi="Times New Roman"/>
              </w:rPr>
            </w:pPr>
            <w:r>
              <w:rPr>
                <w:rFonts w:ascii="Times New Roman" w:hAnsi="Times New Roman"/>
              </w:rPr>
              <w:t>К3</w:t>
            </w:r>
          </w:p>
        </w:tc>
        <w:tc>
          <w:tcPr>
            <w:tcW w:w="2076" w:type="dxa"/>
            <w:tcBorders>
              <w:top w:val="single" w:sz="4" w:space="0" w:color="auto"/>
              <w:left w:val="single" w:sz="4" w:space="0" w:color="auto"/>
              <w:bottom w:val="single" w:sz="4" w:space="0" w:color="auto"/>
              <w:right w:val="single" w:sz="4" w:space="0" w:color="auto"/>
            </w:tcBorders>
            <w:hideMark/>
          </w:tcPr>
          <w:p w:rsidR="003913E9" w:rsidRDefault="003913E9" w:rsidP="00C752CD">
            <w:pPr>
              <w:spacing w:after="0"/>
              <w:jc w:val="center"/>
              <w:rPr>
                <w:rFonts w:ascii="Times New Roman" w:eastAsia="Times New Roman" w:hAnsi="Times New Roman"/>
              </w:rPr>
            </w:pPr>
            <w:r>
              <w:rPr>
                <w:rFonts w:ascii="Times New Roman" w:hAnsi="Times New Roman"/>
              </w:rPr>
              <w:t>К</w:t>
            </w:r>
            <w:proofErr w:type="gramStart"/>
            <w:r>
              <w:rPr>
                <w:rFonts w:ascii="Times New Roman" w:hAnsi="Times New Roman"/>
              </w:rPr>
              <w:t>4</w:t>
            </w:r>
            <w:proofErr w:type="gramEnd"/>
          </w:p>
        </w:tc>
      </w:tr>
      <w:tr w:rsidR="003913E9" w:rsidTr="00C752CD">
        <w:tc>
          <w:tcPr>
            <w:tcW w:w="856" w:type="dxa"/>
            <w:tcBorders>
              <w:top w:val="single" w:sz="4" w:space="0" w:color="auto"/>
              <w:left w:val="single" w:sz="4" w:space="0" w:color="auto"/>
              <w:bottom w:val="single" w:sz="4" w:space="0" w:color="auto"/>
              <w:right w:val="single" w:sz="4" w:space="0" w:color="auto"/>
            </w:tcBorders>
            <w:hideMark/>
          </w:tcPr>
          <w:p w:rsidR="003913E9" w:rsidRDefault="003913E9" w:rsidP="00C752CD">
            <w:pPr>
              <w:spacing w:after="0"/>
              <w:jc w:val="center"/>
              <w:rPr>
                <w:rFonts w:ascii="Times New Roman" w:eastAsia="Times New Roman" w:hAnsi="Times New Roman"/>
              </w:rPr>
            </w:pPr>
            <w:r>
              <w:rPr>
                <w:rFonts w:ascii="Times New Roman" w:hAnsi="Times New Roman"/>
              </w:rPr>
              <w:t>3</w:t>
            </w:r>
          </w:p>
        </w:tc>
        <w:tc>
          <w:tcPr>
            <w:tcW w:w="2662" w:type="dxa"/>
            <w:tcBorders>
              <w:top w:val="single" w:sz="4" w:space="0" w:color="auto"/>
              <w:left w:val="single" w:sz="4" w:space="0" w:color="auto"/>
              <w:bottom w:val="single" w:sz="4" w:space="0" w:color="auto"/>
              <w:right w:val="single" w:sz="4" w:space="0" w:color="auto"/>
            </w:tcBorders>
            <w:hideMark/>
          </w:tcPr>
          <w:p w:rsidR="003913E9" w:rsidRDefault="003913E9" w:rsidP="00C752CD">
            <w:pPr>
              <w:spacing w:after="0"/>
              <w:rPr>
                <w:rFonts w:ascii="Times New Roman" w:eastAsia="Times New Roman" w:hAnsi="Times New Roman"/>
              </w:rPr>
            </w:pPr>
            <w:r>
              <w:rPr>
                <w:rFonts w:ascii="Times New Roman" w:hAnsi="Times New Roman"/>
              </w:rPr>
              <w:t>Задание полностью выполнено: даны полные и точные ответы на три заданных вопроса. С учетом цели письменного выказывания и адресата правильно выбрано стилевое оформление личного письма: обращение, завершающая фраза и подпись. Соблюдены принятые в языке нормы вежливости: есть благодарность, упоминание о прошлых контактах, выражена надежда на будущие контакты.</w:t>
            </w:r>
          </w:p>
        </w:tc>
        <w:tc>
          <w:tcPr>
            <w:tcW w:w="2011" w:type="dxa"/>
            <w:tcBorders>
              <w:top w:val="single" w:sz="4" w:space="0" w:color="auto"/>
              <w:left w:val="single" w:sz="4" w:space="0" w:color="auto"/>
              <w:bottom w:val="single" w:sz="4" w:space="0" w:color="auto"/>
              <w:right w:val="single" w:sz="4" w:space="0" w:color="auto"/>
            </w:tcBorders>
          </w:tcPr>
          <w:p w:rsidR="003913E9" w:rsidRDefault="003913E9" w:rsidP="00C752CD">
            <w:pPr>
              <w:spacing w:after="0"/>
              <w:rPr>
                <w:rFonts w:ascii="Times New Roman" w:eastAsia="Times New Roman" w:hAnsi="Times New Roman"/>
              </w:rPr>
            </w:pPr>
          </w:p>
        </w:tc>
        <w:tc>
          <w:tcPr>
            <w:tcW w:w="1847" w:type="dxa"/>
            <w:tcBorders>
              <w:top w:val="single" w:sz="4" w:space="0" w:color="auto"/>
              <w:left w:val="single" w:sz="4" w:space="0" w:color="auto"/>
              <w:bottom w:val="single" w:sz="4" w:space="0" w:color="auto"/>
              <w:right w:val="single" w:sz="4" w:space="0" w:color="auto"/>
            </w:tcBorders>
            <w:hideMark/>
          </w:tcPr>
          <w:p w:rsidR="003913E9" w:rsidRDefault="003913E9" w:rsidP="00C752CD">
            <w:pPr>
              <w:spacing w:after="0"/>
              <w:rPr>
                <w:rFonts w:ascii="Times New Roman" w:eastAsia="Times New Roman" w:hAnsi="Times New Roman"/>
              </w:rPr>
            </w:pPr>
            <w:r>
              <w:rPr>
                <w:rFonts w:ascii="Times New Roman" w:hAnsi="Times New Roman"/>
              </w:rPr>
              <w:t>Используемый словарный запас грамматические структуры соответствуют уровню сложности задания, допускается не более 2 лексик</w:t>
            </w:r>
            <w:proofErr w:type="gramStart"/>
            <w:r>
              <w:rPr>
                <w:rFonts w:ascii="Times New Roman" w:hAnsi="Times New Roman"/>
              </w:rPr>
              <w:t>о-</w:t>
            </w:r>
            <w:proofErr w:type="gramEnd"/>
            <w:r>
              <w:rPr>
                <w:rFonts w:ascii="Times New Roman" w:hAnsi="Times New Roman"/>
              </w:rPr>
              <w:t xml:space="preserve"> грамматических ошибок.</w:t>
            </w:r>
          </w:p>
        </w:tc>
        <w:tc>
          <w:tcPr>
            <w:tcW w:w="2076" w:type="dxa"/>
            <w:tcBorders>
              <w:top w:val="single" w:sz="4" w:space="0" w:color="auto"/>
              <w:left w:val="single" w:sz="4" w:space="0" w:color="auto"/>
              <w:bottom w:val="single" w:sz="4" w:space="0" w:color="auto"/>
              <w:right w:val="single" w:sz="4" w:space="0" w:color="auto"/>
            </w:tcBorders>
          </w:tcPr>
          <w:p w:rsidR="003913E9" w:rsidRDefault="003913E9" w:rsidP="00C752CD">
            <w:pPr>
              <w:spacing w:after="0"/>
              <w:rPr>
                <w:rFonts w:ascii="Times New Roman" w:eastAsia="Times New Roman" w:hAnsi="Times New Roman"/>
              </w:rPr>
            </w:pPr>
          </w:p>
        </w:tc>
      </w:tr>
      <w:tr w:rsidR="003913E9" w:rsidTr="00C752CD">
        <w:tc>
          <w:tcPr>
            <w:tcW w:w="856" w:type="dxa"/>
            <w:tcBorders>
              <w:top w:val="single" w:sz="4" w:space="0" w:color="auto"/>
              <w:left w:val="single" w:sz="4" w:space="0" w:color="auto"/>
              <w:bottom w:val="single" w:sz="4" w:space="0" w:color="auto"/>
              <w:right w:val="single" w:sz="4" w:space="0" w:color="auto"/>
            </w:tcBorders>
            <w:hideMark/>
          </w:tcPr>
          <w:p w:rsidR="003913E9" w:rsidRDefault="003913E9" w:rsidP="00C752CD">
            <w:pPr>
              <w:spacing w:after="0"/>
              <w:jc w:val="center"/>
              <w:rPr>
                <w:rFonts w:ascii="Times New Roman" w:eastAsia="Times New Roman" w:hAnsi="Times New Roman"/>
              </w:rPr>
            </w:pPr>
            <w:r>
              <w:rPr>
                <w:rFonts w:ascii="Times New Roman" w:hAnsi="Times New Roman"/>
              </w:rPr>
              <w:t>2</w:t>
            </w:r>
          </w:p>
        </w:tc>
        <w:tc>
          <w:tcPr>
            <w:tcW w:w="2662" w:type="dxa"/>
            <w:tcBorders>
              <w:top w:val="single" w:sz="4" w:space="0" w:color="auto"/>
              <w:left w:val="single" w:sz="4" w:space="0" w:color="auto"/>
              <w:bottom w:val="single" w:sz="4" w:space="0" w:color="auto"/>
              <w:right w:val="single" w:sz="4" w:space="0" w:color="auto"/>
            </w:tcBorders>
            <w:hideMark/>
          </w:tcPr>
          <w:p w:rsidR="003913E9" w:rsidRDefault="003913E9" w:rsidP="00C752CD">
            <w:pPr>
              <w:spacing w:after="0"/>
              <w:rPr>
                <w:rFonts w:ascii="Times New Roman" w:eastAsia="Times New Roman" w:hAnsi="Times New Roman" w:cs="Times New Roman"/>
              </w:rPr>
            </w:pPr>
            <w:r>
              <w:rPr>
                <w:rFonts w:ascii="Times New Roman" w:hAnsi="Times New Roman"/>
              </w:rPr>
              <w:t xml:space="preserve">Задание выполнено: даны полные и точные ответы на три заданных вопроса. НО на один вопрос  дан неполный или неточный ответ. </w:t>
            </w:r>
          </w:p>
          <w:p w:rsidR="003913E9" w:rsidRDefault="003913E9" w:rsidP="00C752CD">
            <w:pPr>
              <w:spacing w:after="0"/>
              <w:rPr>
                <w:rFonts w:ascii="Times New Roman" w:eastAsia="Times New Roman" w:hAnsi="Times New Roman"/>
              </w:rPr>
            </w:pPr>
            <w:r>
              <w:rPr>
                <w:rFonts w:ascii="Times New Roman" w:hAnsi="Times New Roman"/>
              </w:rPr>
              <w:t xml:space="preserve">Допускается 1-2 </w:t>
            </w:r>
            <w:r>
              <w:rPr>
                <w:rFonts w:ascii="Times New Roman" w:hAnsi="Times New Roman"/>
              </w:rPr>
              <w:lastRenderedPageBreak/>
              <w:t>нарушение в стилевом оформлении  письма</w:t>
            </w:r>
            <w:proofErr w:type="gramStart"/>
            <w:r>
              <w:rPr>
                <w:rFonts w:ascii="Times New Roman" w:hAnsi="Times New Roman"/>
              </w:rPr>
              <w:t xml:space="preserve"> И</w:t>
            </w:r>
            <w:proofErr w:type="gramEnd"/>
            <w:r>
              <w:rPr>
                <w:rFonts w:ascii="Times New Roman" w:hAnsi="Times New Roman"/>
              </w:rPr>
              <w:t xml:space="preserve">/ИЛИ в соблюдении норм вежливости </w:t>
            </w:r>
          </w:p>
        </w:tc>
        <w:tc>
          <w:tcPr>
            <w:tcW w:w="2011" w:type="dxa"/>
            <w:tcBorders>
              <w:top w:val="single" w:sz="4" w:space="0" w:color="auto"/>
              <w:left w:val="single" w:sz="4" w:space="0" w:color="auto"/>
              <w:bottom w:val="single" w:sz="4" w:space="0" w:color="auto"/>
              <w:right w:val="single" w:sz="4" w:space="0" w:color="auto"/>
            </w:tcBorders>
            <w:hideMark/>
          </w:tcPr>
          <w:p w:rsidR="003913E9" w:rsidRDefault="003913E9" w:rsidP="00C752CD">
            <w:pPr>
              <w:spacing w:after="0"/>
              <w:rPr>
                <w:rFonts w:ascii="Times New Roman" w:eastAsia="Times New Roman" w:hAnsi="Times New Roman"/>
              </w:rPr>
            </w:pPr>
            <w:r>
              <w:rPr>
                <w:rFonts w:ascii="Times New Roman" w:hAnsi="Times New Roman"/>
              </w:rPr>
              <w:lastRenderedPageBreak/>
              <w:t xml:space="preserve">Текст логично выстроен и поделен на абзацы; правильно использованы средства для передачи </w:t>
            </w:r>
            <w:r>
              <w:rPr>
                <w:rFonts w:ascii="Times New Roman" w:hAnsi="Times New Roman"/>
              </w:rPr>
              <w:lastRenderedPageBreak/>
              <w:t>логической связи; структурное оформление письма соответствует нормам письменного этикета, принятым в стране изучаемого языка.</w:t>
            </w:r>
          </w:p>
        </w:tc>
        <w:tc>
          <w:tcPr>
            <w:tcW w:w="1847" w:type="dxa"/>
            <w:tcBorders>
              <w:top w:val="single" w:sz="4" w:space="0" w:color="auto"/>
              <w:left w:val="single" w:sz="4" w:space="0" w:color="auto"/>
              <w:bottom w:val="single" w:sz="4" w:space="0" w:color="auto"/>
              <w:right w:val="single" w:sz="4" w:space="0" w:color="auto"/>
            </w:tcBorders>
            <w:hideMark/>
          </w:tcPr>
          <w:p w:rsidR="003913E9" w:rsidRDefault="003913E9" w:rsidP="00C752CD">
            <w:pPr>
              <w:spacing w:after="0"/>
              <w:rPr>
                <w:rFonts w:ascii="Times New Roman" w:eastAsia="Times New Roman" w:hAnsi="Times New Roman"/>
              </w:rPr>
            </w:pPr>
            <w:r>
              <w:rPr>
                <w:rFonts w:ascii="Times New Roman" w:hAnsi="Times New Roman"/>
              </w:rPr>
              <w:lastRenderedPageBreak/>
              <w:t xml:space="preserve">Используемый словарный запас грамматические структуры не соответствуют уровню сложности </w:t>
            </w:r>
            <w:r>
              <w:rPr>
                <w:rFonts w:ascii="Times New Roman" w:hAnsi="Times New Roman"/>
              </w:rPr>
              <w:lastRenderedPageBreak/>
              <w:t>задания, допускается не более 4 лексик</w:t>
            </w:r>
            <w:proofErr w:type="gramStart"/>
            <w:r>
              <w:rPr>
                <w:rFonts w:ascii="Times New Roman" w:hAnsi="Times New Roman"/>
              </w:rPr>
              <w:t>о-</w:t>
            </w:r>
            <w:proofErr w:type="gramEnd"/>
            <w:r>
              <w:rPr>
                <w:rFonts w:ascii="Times New Roman" w:hAnsi="Times New Roman"/>
              </w:rPr>
              <w:t xml:space="preserve"> грамматических ошибок.</w:t>
            </w:r>
          </w:p>
        </w:tc>
        <w:tc>
          <w:tcPr>
            <w:tcW w:w="2076" w:type="dxa"/>
            <w:tcBorders>
              <w:top w:val="single" w:sz="4" w:space="0" w:color="auto"/>
              <w:left w:val="single" w:sz="4" w:space="0" w:color="auto"/>
              <w:bottom w:val="single" w:sz="4" w:space="0" w:color="auto"/>
              <w:right w:val="single" w:sz="4" w:space="0" w:color="auto"/>
            </w:tcBorders>
            <w:hideMark/>
          </w:tcPr>
          <w:p w:rsidR="003913E9" w:rsidRDefault="003913E9" w:rsidP="00C752CD">
            <w:pPr>
              <w:spacing w:after="0"/>
              <w:rPr>
                <w:rFonts w:ascii="Times New Roman" w:eastAsia="Times New Roman" w:hAnsi="Times New Roman"/>
              </w:rPr>
            </w:pPr>
            <w:r>
              <w:rPr>
                <w:rFonts w:ascii="Times New Roman" w:hAnsi="Times New Roman"/>
              </w:rPr>
              <w:lastRenderedPageBreak/>
              <w:t>Орфографические и пунктуационные ошибки практически отсутствуют (допускается не более 2 ошибок)</w:t>
            </w:r>
          </w:p>
        </w:tc>
      </w:tr>
      <w:tr w:rsidR="003913E9" w:rsidTr="00C752CD">
        <w:tc>
          <w:tcPr>
            <w:tcW w:w="856" w:type="dxa"/>
            <w:tcBorders>
              <w:top w:val="single" w:sz="4" w:space="0" w:color="auto"/>
              <w:left w:val="single" w:sz="4" w:space="0" w:color="auto"/>
              <w:bottom w:val="single" w:sz="4" w:space="0" w:color="auto"/>
              <w:right w:val="single" w:sz="4" w:space="0" w:color="auto"/>
            </w:tcBorders>
            <w:hideMark/>
          </w:tcPr>
          <w:p w:rsidR="003913E9" w:rsidRDefault="003913E9" w:rsidP="00C752CD">
            <w:pPr>
              <w:spacing w:after="0"/>
              <w:jc w:val="center"/>
              <w:rPr>
                <w:rFonts w:ascii="Times New Roman" w:eastAsia="Times New Roman" w:hAnsi="Times New Roman"/>
              </w:rPr>
            </w:pPr>
            <w:r>
              <w:rPr>
                <w:rFonts w:ascii="Times New Roman" w:hAnsi="Times New Roman"/>
              </w:rPr>
              <w:lastRenderedPageBreak/>
              <w:t>1</w:t>
            </w:r>
          </w:p>
        </w:tc>
        <w:tc>
          <w:tcPr>
            <w:tcW w:w="2662" w:type="dxa"/>
            <w:tcBorders>
              <w:top w:val="single" w:sz="4" w:space="0" w:color="auto"/>
              <w:left w:val="single" w:sz="4" w:space="0" w:color="auto"/>
              <w:bottom w:val="single" w:sz="4" w:space="0" w:color="auto"/>
              <w:right w:val="single" w:sz="4" w:space="0" w:color="auto"/>
            </w:tcBorders>
            <w:hideMark/>
          </w:tcPr>
          <w:p w:rsidR="003913E9" w:rsidRDefault="003913E9" w:rsidP="00C752CD">
            <w:pPr>
              <w:spacing w:after="0"/>
              <w:rPr>
                <w:rFonts w:ascii="Times New Roman" w:eastAsia="Times New Roman" w:hAnsi="Times New Roman"/>
              </w:rPr>
            </w:pPr>
            <w:r>
              <w:rPr>
                <w:rFonts w:ascii="Times New Roman" w:hAnsi="Times New Roman"/>
              </w:rPr>
              <w:t>Задание выполнено частично: даны ответы на заданные вопросы , НО на 2 вопроса даны неполные</w:t>
            </w:r>
            <w:proofErr w:type="gramStart"/>
            <w:r>
              <w:rPr>
                <w:rFonts w:ascii="Times New Roman" w:hAnsi="Times New Roman"/>
              </w:rPr>
              <w:t xml:space="preserve"> И</w:t>
            </w:r>
            <w:proofErr w:type="gramEnd"/>
            <w:r>
              <w:rPr>
                <w:rFonts w:ascii="Times New Roman" w:hAnsi="Times New Roman"/>
              </w:rPr>
              <w:t xml:space="preserve"> неточные ответы, ИЛИ ответ на 1 вопрос отсутствует. Допускается не более 2 нарушений в стилевом оформлении письма</w:t>
            </w:r>
            <w:proofErr w:type="gramStart"/>
            <w:r>
              <w:rPr>
                <w:rFonts w:ascii="Times New Roman" w:hAnsi="Times New Roman"/>
              </w:rPr>
              <w:t xml:space="preserve"> И</w:t>
            </w:r>
            <w:proofErr w:type="gramEnd"/>
            <w:r>
              <w:rPr>
                <w:rFonts w:ascii="Times New Roman" w:hAnsi="Times New Roman"/>
              </w:rPr>
              <w:t>/ ИЛИ в соблюдении норм вежливости.</w:t>
            </w:r>
          </w:p>
        </w:tc>
        <w:tc>
          <w:tcPr>
            <w:tcW w:w="2011" w:type="dxa"/>
            <w:tcBorders>
              <w:top w:val="single" w:sz="4" w:space="0" w:color="auto"/>
              <w:left w:val="single" w:sz="4" w:space="0" w:color="auto"/>
              <w:bottom w:val="single" w:sz="4" w:space="0" w:color="auto"/>
              <w:right w:val="single" w:sz="4" w:space="0" w:color="auto"/>
            </w:tcBorders>
            <w:hideMark/>
          </w:tcPr>
          <w:p w:rsidR="003913E9" w:rsidRDefault="003913E9" w:rsidP="00C752CD">
            <w:pPr>
              <w:spacing w:after="0"/>
              <w:rPr>
                <w:rFonts w:ascii="Times New Roman" w:eastAsia="Times New Roman" w:hAnsi="Times New Roman"/>
              </w:rPr>
            </w:pPr>
            <w:r>
              <w:rPr>
                <w:rFonts w:ascii="Times New Roman" w:hAnsi="Times New Roman"/>
              </w:rPr>
              <w:t>Текст не всегда логичен (допущено не более 2 логических ошибок) И/ ИЛИ допущены ошибки при использовании средств логической связ</w:t>
            </w:r>
            <w:proofErr w:type="gramStart"/>
            <w:r>
              <w:rPr>
                <w:rFonts w:ascii="Times New Roman" w:hAnsi="Times New Roman"/>
              </w:rPr>
              <w:t>и(</w:t>
            </w:r>
            <w:proofErr w:type="gramEnd"/>
            <w:r>
              <w:rPr>
                <w:rFonts w:ascii="Times New Roman" w:hAnsi="Times New Roman"/>
              </w:rPr>
              <w:t>не более 2 ошибок), И/ ИЛИ при делении на абзацы, ИЛИ имеются нарушения (не более 2) в структурном оформлении текста письма</w:t>
            </w:r>
          </w:p>
        </w:tc>
        <w:tc>
          <w:tcPr>
            <w:tcW w:w="1847" w:type="dxa"/>
            <w:tcBorders>
              <w:top w:val="single" w:sz="4" w:space="0" w:color="auto"/>
              <w:left w:val="single" w:sz="4" w:space="0" w:color="auto"/>
              <w:bottom w:val="single" w:sz="4" w:space="0" w:color="auto"/>
              <w:right w:val="single" w:sz="4" w:space="0" w:color="auto"/>
            </w:tcBorders>
            <w:hideMark/>
          </w:tcPr>
          <w:p w:rsidR="003913E9" w:rsidRDefault="003913E9" w:rsidP="00C752CD">
            <w:pPr>
              <w:spacing w:after="0"/>
              <w:rPr>
                <w:rFonts w:ascii="Times New Roman" w:eastAsia="Times New Roman" w:hAnsi="Times New Roman"/>
              </w:rPr>
            </w:pPr>
            <w:r>
              <w:rPr>
                <w:rFonts w:ascii="Times New Roman" w:hAnsi="Times New Roman"/>
              </w:rPr>
              <w:t>Используемый словарный запас грамматические структуры не соответствуют уровню сложности задания, допускается не более 5 лексик</w:t>
            </w:r>
            <w:proofErr w:type="gramStart"/>
            <w:r>
              <w:rPr>
                <w:rFonts w:ascii="Times New Roman" w:hAnsi="Times New Roman"/>
              </w:rPr>
              <w:t>о-</w:t>
            </w:r>
            <w:proofErr w:type="gramEnd"/>
            <w:r>
              <w:rPr>
                <w:rFonts w:ascii="Times New Roman" w:hAnsi="Times New Roman"/>
              </w:rPr>
              <w:t xml:space="preserve"> грамматических ошибок.</w:t>
            </w:r>
          </w:p>
        </w:tc>
        <w:tc>
          <w:tcPr>
            <w:tcW w:w="2076" w:type="dxa"/>
            <w:tcBorders>
              <w:top w:val="single" w:sz="4" w:space="0" w:color="auto"/>
              <w:left w:val="single" w:sz="4" w:space="0" w:color="auto"/>
              <w:bottom w:val="single" w:sz="4" w:space="0" w:color="auto"/>
              <w:right w:val="single" w:sz="4" w:space="0" w:color="auto"/>
            </w:tcBorders>
            <w:hideMark/>
          </w:tcPr>
          <w:p w:rsidR="003913E9" w:rsidRDefault="003913E9" w:rsidP="00C752CD">
            <w:pPr>
              <w:spacing w:after="0"/>
              <w:rPr>
                <w:rFonts w:ascii="Times New Roman" w:eastAsia="Times New Roman" w:hAnsi="Times New Roman"/>
              </w:rPr>
            </w:pPr>
            <w:r>
              <w:rPr>
                <w:rFonts w:ascii="Times New Roman" w:hAnsi="Times New Roman"/>
              </w:rPr>
              <w:t>В тексте допущены орфографические и пунктуационные ошибки (не более 4)</w:t>
            </w:r>
          </w:p>
        </w:tc>
      </w:tr>
      <w:tr w:rsidR="003913E9" w:rsidTr="00C752CD">
        <w:tc>
          <w:tcPr>
            <w:tcW w:w="856" w:type="dxa"/>
            <w:tcBorders>
              <w:top w:val="single" w:sz="4" w:space="0" w:color="auto"/>
              <w:left w:val="single" w:sz="4" w:space="0" w:color="auto"/>
              <w:bottom w:val="single" w:sz="4" w:space="0" w:color="auto"/>
              <w:right w:val="single" w:sz="4" w:space="0" w:color="auto"/>
            </w:tcBorders>
            <w:hideMark/>
          </w:tcPr>
          <w:p w:rsidR="003913E9" w:rsidRDefault="003913E9" w:rsidP="00C752CD">
            <w:pPr>
              <w:spacing w:after="0"/>
              <w:jc w:val="center"/>
              <w:rPr>
                <w:rFonts w:ascii="Times New Roman" w:eastAsia="Times New Roman" w:hAnsi="Times New Roman"/>
              </w:rPr>
            </w:pPr>
            <w:r>
              <w:rPr>
                <w:rFonts w:ascii="Times New Roman" w:hAnsi="Times New Roman"/>
              </w:rPr>
              <w:t>0</w:t>
            </w:r>
          </w:p>
        </w:tc>
        <w:tc>
          <w:tcPr>
            <w:tcW w:w="2662" w:type="dxa"/>
            <w:tcBorders>
              <w:top w:val="single" w:sz="4" w:space="0" w:color="auto"/>
              <w:left w:val="single" w:sz="4" w:space="0" w:color="auto"/>
              <w:bottom w:val="single" w:sz="4" w:space="0" w:color="auto"/>
              <w:right w:val="single" w:sz="4" w:space="0" w:color="auto"/>
            </w:tcBorders>
            <w:hideMark/>
          </w:tcPr>
          <w:p w:rsidR="003913E9" w:rsidRDefault="003913E9" w:rsidP="00C752CD">
            <w:pPr>
              <w:spacing w:after="0"/>
              <w:rPr>
                <w:rFonts w:ascii="Times New Roman" w:eastAsia="Times New Roman" w:hAnsi="Times New Roman"/>
              </w:rPr>
            </w:pPr>
            <w:r>
              <w:rPr>
                <w:rFonts w:ascii="Times New Roman" w:hAnsi="Times New Roman"/>
              </w:rPr>
              <w:t>Задание не выполнено: отсутствуют ответы на 2 вопроса, ИЛИ текст письма не соответствует требуемому объему.</w:t>
            </w:r>
          </w:p>
        </w:tc>
        <w:tc>
          <w:tcPr>
            <w:tcW w:w="2011" w:type="dxa"/>
            <w:tcBorders>
              <w:top w:val="single" w:sz="4" w:space="0" w:color="auto"/>
              <w:left w:val="single" w:sz="4" w:space="0" w:color="auto"/>
              <w:bottom w:val="single" w:sz="4" w:space="0" w:color="auto"/>
              <w:right w:val="single" w:sz="4" w:space="0" w:color="auto"/>
            </w:tcBorders>
            <w:hideMark/>
          </w:tcPr>
          <w:p w:rsidR="003913E9" w:rsidRDefault="003913E9" w:rsidP="00C752CD">
            <w:pPr>
              <w:spacing w:after="0"/>
              <w:rPr>
                <w:rFonts w:ascii="Times New Roman" w:eastAsia="Times New Roman" w:hAnsi="Times New Roman"/>
              </w:rPr>
            </w:pPr>
            <w:r>
              <w:rPr>
                <w:rFonts w:ascii="Times New Roman" w:hAnsi="Times New Roman"/>
              </w:rPr>
              <w:t xml:space="preserve">Текст выстроен нелогично (допущены 3 и более логические ошибки), И/ ИЛИ допущены ошибки при использовании средств логической с вязи (3 и более ошибки), И/ ИЛИ отсутствует деление на абзацы, И/ ИЛИ допущены 3 и более ошибки в структурном оформлении </w:t>
            </w:r>
            <w:r>
              <w:rPr>
                <w:rFonts w:ascii="Times New Roman" w:hAnsi="Times New Roman"/>
              </w:rPr>
              <w:lastRenderedPageBreak/>
              <w:t>письма</w:t>
            </w:r>
          </w:p>
        </w:tc>
        <w:tc>
          <w:tcPr>
            <w:tcW w:w="1847" w:type="dxa"/>
            <w:tcBorders>
              <w:top w:val="single" w:sz="4" w:space="0" w:color="auto"/>
              <w:left w:val="single" w:sz="4" w:space="0" w:color="auto"/>
              <w:bottom w:val="single" w:sz="4" w:space="0" w:color="auto"/>
              <w:right w:val="single" w:sz="4" w:space="0" w:color="auto"/>
            </w:tcBorders>
            <w:hideMark/>
          </w:tcPr>
          <w:p w:rsidR="003913E9" w:rsidRDefault="003913E9" w:rsidP="00C752CD">
            <w:pPr>
              <w:spacing w:after="0"/>
              <w:rPr>
                <w:rFonts w:ascii="Times New Roman" w:eastAsia="Times New Roman" w:hAnsi="Times New Roman"/>
              </w:rPr>
            </w:pPr>
            <w:r>
              <w:rPr>
                <w:rFonts w:ascii="Times New Roman" w:hAnsi="Times New Roman"/>
              </w:rPr>
              <w:lastRenderedPageBreak/>
              <w:t>Используемый словарный запас грамматические структуры не соответствуют уровню сложности задания, допускается 6 и более лексик</w:t>
            </w:r>
            <w:proofErr w:type="gramStart"/>
            <w:r>
              <w:rPr>
                <w:rFonts w:ascii="Times New Roman" w:hAnsi="Times New Roman"/>
              </w:rPr>
              <w:t>о-</w:t>
            </w:r>
            <w:proofErr w:type="gramEnd"/>
            <w:r>
              <w:rPr>
                <w:rFonts w:ascii="Times New Roman" w:hAnsi="Times New Roman"/>
              </w:rPr>
              <w:t xml:space="preserve"> грамматических ошибок.</w:t>
            </w:r>
          </w:p>
        </w:tc>
        <w:tc>
          <w:tcPr>
            <w:tcW w:w="2076" w:type="dxa"/>
            <w:tcBorders>
              <w:top w:val="single" w:sz="4" w:space="0" w:color="auto"/>
              <w:left w:val="single" w:sz="4" w:space="0" w:color="auto"/>
              <w:bottom w:val="single" w:sz="4" w:space="0" w:color="auto"/>
              <w:right w:val="single" w:sz="4" w:space="0" w:color="auto"/>
            </w:tcBorders>
            <w:hideMark/>
          </w:tcPr>
          <w:p w:rsidR="003913E9" w:rsidRDefault="003913E9" w:rsidP="00C752CD">
            <w:pPr>
              <w:spacing w:after="0"/>
              <w:rPr>
                <w:rFonts w:ascii="Times New Roman" w:eastAsia="Times New Roman" w:hAnsi="Times New Roman"/>
              </w:rPr>
            </w:pPr>
            <w:r>
              <w:rPr>
                <w:rFonts w:ascii="Times New Roman" w:hAnsi="Times New Roman"/>
              </w:rPr>
              <w:t>В тексте допущены многочисленные орфографические и пунктуационные ошибки (5 и более ошибок)</w:t>
            </w:r>
          </w:p>
        </w:tc>
      </w:tr>
    </w:tbl>
    <w:p w:rsidR="003913E9" w:rsidRPr="00544D66" w:rsidRDefault="003913E9" w:rsidP="003913E9">
      <w:pPr>
        <w:pStyle w:val="a3"/>
        <w:spacing w:after="0" w:line="23" w:lineRule="atLeast"/>
        <w:ind w:firstLine="567"/>
        <w:jc w:val="both"/>
        <w:rPr>
          <w:rFonts w:ascii="Times New Roman" w:hAnsi="Times New Roman"/>
          <w:sz w:val="24"/>
          <w:szCs w:val="24"/>
        </w:rPr>
      </w:pPr>
    </w:p>
    <w:p w:rsidR="003913E9" w:rsidRPr="00544D66" w:rsidRDefault="003913E9" w:rsidP="003913E9">
      <w:pPr>
        <w:spacing w:after="0"/>
        <w:jc w:val="center"/>
        <w:rPr>
          <w:rFonts w:ascii="Times New Roman" w:hAnsi="Times New Roman"/>
          <w:b/>
          <w:sz w:val="24"/>
          <w:szCs w:val="24"/>
        </w:rPr>
      </w:pPr>
    </w:p>
    <w:p w:rsidR="003913E9" w:rsidRPr="00544D66" w:rsidRDefault="003913E9" w:rsidP="003913E9">
      <w:pPr>
        <w:spacing w:after="0"/>
        <w:jc w:val="center"/>
        <w:rPr>
          <w:rFonts w:ascii="Times New Roman" w:hAnsi="Times New Roman"/>
          <w:b/>
          <w:sz w:val="24"/>
          <w:szCs w:val="24"/>
        </w:rPr>
      </w:pPr>
      <w:r w:rsidRPr="00544D66">
        <w:rPr>
          <w:rFonts w:ascii="Times New Roman" w:hAnsi="Times New Roman"/>
          <w:b/>
          <w:sz w:val="24"/>
          <w:szCs w:val="24"/>
        </w:rPr>
        <w:t>Шкала выставления отметок</w:t>
      </w:r>
    </w:p>
    <w:tbl>
      <w:tblPr>
        <w:tblW w:w="9606" w:type="dxa"/>
        <w:tblInd w:w="-10" w:type="dxa"/>
        <w:tblLayout w:type="fixed"/>
        <w:tblCellMar>
          <w:left w:w="98" w:type="dxa"/>
        </w:tblCellMar>
        <w:tblLook w:val="0000" w:firstRow="0" w:lastRow="0" w:firstColumn="0" w:lastColumn="0" w:noHBand="0" w:noVBand="0"/>
      </w:tblPr>
      <w:tblGrid>
        <w:gridCol w:w="5070"/>
        <w:gridCol w:w="2551"/>
        <w:gridCol w:w="1985"/>
      </w:tblGrid>
      <w:tr w:rsidR="003913E9" w:rsidRPr="00544D66" w:rsidTr="00C752CD">
        <w:tc>
          <w:tcPr>
            <w:tcW w:w="5070" w:type="dxa"/>
            <w:tcBorders>
              <w:top w:val="single" w:sz="4" w:space="0" w:color="000000"/>
              <w:left w:val="single" w:sz="4" w:space="0" w:color="000000"/>
              <w:bottom w:val="single" w:sz="4" w:space="0" w:color="000000"/>
              <w:right w:val="single" w:sz="4" w:space="0" w:color="000000"/>
            </w:tcBorders>
            <w:shd w:val="clear" w:color="auto" w:fill="FFFFFF"/>
          </w:tcPr>
          <w:p w:rsidR="003913E9" w:rsidRPr="00544D66" w:rsidRDefault="003913E9" w:rsidP="00C752CD">
            <w:pPr>
              <w:tabs>
                <w:tab w:val="left" w:pos="2215"/>
              </w:tabs>
              <w:spacing w:after="0" w:line="240" w:lineRule="auto"/>
              <w:rPr>
                <w:rFonts w:ascii="Times New Roman" w:hAnsi="Times New Roman"/>
                <w:b/>
                <w:sz w:val="24"/>
                <w:szCs w:val="24"/>
              </w:rPr>
            </w:pPr>
            <w:proofErr w:type="gramStart"/>
            <w:r w:rsidRPr="00544D66">
              <w:rPr>
                <w:rFonts w:ascii="Times New Roman" w:hAnsi="Times New Roman"/>
                <w:b/>
                <w:sz w:val="24"/>
                <w:szCs w:val="24"/>
              </w:rPr>
              <w:t>Выполненный</w:t>
            </w:r>
            <w:proofErr w:type="gramEnd"/>
            <w:r w:rsidRPr="00544D66">
              <w:rPr>
                <w:rFonts w:ascii="Times New Roman" w:hAnsi="Times New Roman"/>
                <w:b/>
                <w:sz w:val="24"/>
                <w:szCs w:val="24"/>
              </w:rPr>
              <w:t xml:space="preserve"> % заданий</w:t>
            </w:r>
          </w:p>
        </w:tc>
        <w:tc>
          <w:tcPr>
            <w:tcW w:w="2551" w:type="dxa"/>
            <w:tcBorders>
              <w:top w:val="single" w:sz="4" w:space="0" w:color="000000"/>
              <w:left w:val="single" w:sz="4" w:space="0" w:color="000000"/>
              <w:bottom w:val="single" w:sz="4" w:space="0" w:color="000000"/>
              <w:right w:val="single" w:sz="4" w:space="0" w:color="000000"/>
            </w:tcBorders>
            <w:shd w:val="clear" w:color="auto" w:fill="FFFFFF"/>
          </w:tcPr>
          <w:p w:rsidR="003913E9" w:rsidRPr="00544D66" w:rsidRDefault="003913E9" w:rsidP="00C752CD">
            <w:pPr>
              <w:tabs>
                <w:tab w:val="left" w:pos="2215"/>
              </w:tabs>
              <w:spacing w:after="0" w:line="240" w:lineRule="auto"/>
              <w:rPr>
                <w:rFonts w:ascii="Times New Roman" w:hAnsi="Times New Roman"/>
                <w:b/>
                <w:sz w:val="24"/>
                <w:szCs w:val="24"/>
              </w:rPr>
            </w:pPr>
            <w:r w:rsidRPr="00544D66">
              <w:rPr>
                <w:rFonts w:ascii="Times New Roman" w:hAnsi="Times New Roman"/>
                <w:b/>
                <w:sz w:val="24"/>
                <w:szCs w:val="24"/>
              </w:rPr>
              <w:t>Количество баллов</w:t>
            </w:r>
          </w:p>
        </w:tc>
        <w:tc>
          <w:tcPr>
            <w:tcW w:w="1985" w:type="dxa"/>
            <w:tcBorders>
              <w:top w:val="single" w:sz="4" w:space="0" w:color="000000"/>
              <w:left w:val="single" w:sz="4" w:space="0" w:color="000000"/>
              <w:bottom w:val="single" w:sz="4" w:space="0" w:color="000000"/>
              <w:right w:val="single" w:sz="4" w:space="0" w:color="000000"/>
            </w:tcBorders>
            <w:shd w:val="clear" w:color="auto" w:fill="FFFFFF"/>
          </w:tcPr>
          <w:p w:rsidR="003913E9" w:rsidRPr="00544D66" w:rsidRDefault="003913E9" w:rsidP="00C752CD">
            <w:pPr>
              <w:tabs>
                <w:tab w:val="left" w:pos="2215"/>
              </w:tabs>
              <w:spacing w:after="0" w:line="240" w:lineRule="auto"/>
              <w:jc w:val="center"/>
              <w:rPr>
                <w:rFonts w:ascii="Times New Roman" w:hAnsi="Times New Roman"/>
                <w:sz w:val="24"/>
                <w:szCs w:val="24"/>
              </w:rPr>
            </w:pPr>
            <w:r w:rsidRPr="00544D66">
              <w:rPr>
                <w:rFonts w:ascii="Times New Roman" w:hAnsi="Times New Roman"/>
                <w:b/>
                <w:sz w:val="24"/>
                <w:szCs w:val="24"/>
              </w:rPr>
              <w:t>Оценка</w:t>
            </w:r>
          </w:p>
        </w:tc>
      </w:tr>
      <w:tr w:rsidR="003913E9" w:rsidRPr="00544D66" w:rsidTr="00C752CD">
        <w:tc>
          <w:tcPr>
            <w:tcW w:w="5070" w:type="dxa"/>
            <w:tcBorders>
              <w:top w:val="single" w:sz="4" w:space="0" w:color="000000"/>
              <w:left w:val="single" w:sz="4" w:space="0" w:color="000000"/>
              <w:bottom w:val="single" w:sz="4" w:space="0" w:color="000000"/>
              <w:right w:val="single" w:sz="4" w:space="0" w:color="000000"/>
            </w:tcBorders>
            <w:shd w:val="clear" w:color="auto" w:fill="FFFFFF"/>
          </w:tcPr>
          <w:p w:rsidR="003913E9" w:rsidRPr="00544D66" w:rsidRDefault="003913E9" w:rsidP="00C752CD">
            <w:pPr>
              <w:tabs>
                <w:tab w:val="left" w:pos="2215"/>
              </w:tabs>
              <w:spacing w:after="0" w:line="240" w:lineRule="auto"/>
              <w:rPr>
                <w:rFonts w:ascii="Times New Roman" w:hAnsi="Times New Roman"/>
                <w:sz w:val="24"/>
                <w:szCs w:val="24"/>
              </w:rPr>
            </w:pPr>
            <w:r w:rsidRPr="00544D66">
              <w:rPr>
                <w:rFonts w:ascii="Times New Roman" w:hAnsi="Times New Roman"/>
                <w:sz w:val="24"/>
                <w:szCs w:val="24"/>
              </w:rPr>
              <w:t>90- 100 %</w:t>
            </w:r>
          </w:p>
        </w:tc>
        <w:tc>
          <w:tcPr>
            <w:tcW w:w="2551" w:type="dxa"/>
            <w:tcBorders>
              <w:top w:val="single" w:sz="4" w:space="0" w:color="000000"/>
              <w:left w:val="single" w:sz="4" w:space="0" w:color="000000"/>
              <w:bottom w:val="single" w:sz="4" w:space="0" w:color="000000"/>
              <w:right w:val="single" w:sz="4" w:space="0" w:color="000000"/>
            </w:tcBorders>
            <w:shd w:val="clear" w:color="auto" w:fill="FFFFFF"/>
          </w:tcPr>
          <w:p w:rsidR="003913E9" w:rsidRPr="00544D66" w:rsidRDefault="003913E9" w:rsidP="00C752CD">
            <w:pPr>
              <w:spacing w:after="0" w:line="240" w:lineRule="auto"/>
              <w:jc w:val="center"/>
              <w:rPr>
                <w:rFonts w:ascii="Times New Roman" w:eastAsia="Times New Roman" w:hAnsi="Times New Roman" w:cs="Times New Roman"/>
                <w:sz w:val="24"/>
                <w:szCs w:val="24"/>
              </w:rPr>
            </w:pPr>
            <w:r w:rsidRPr="00544D66">
              <w:rPr>
                <w:rFonts w:ascii="Times New Roman" w:eastAsia="Times New Roman" w:hAnsi="Times New Roman" w:cs="Times New Roman"/>
                <w:sz w:val="24"/>
                <w:szCs w:val="24"/>
              </w:rPr>
              <w:t>28-30</w:t>
            </w:r>
          </w:p>
        </w:tc>
        <w:tc>
          <w:tcPr>
            <w:tcW w:w="1985" w:type="dxa"/>
            <w:tcBorders>
              <w:top w:val="single" w:sz="4" w:space="0" w:color="000000"/>
              <w:left w:val="single" w:sz="4" w:space="0" w:color="000000"/>
              <w:bottom w:val="single" w:sz="4" w:space="0" w:color="000000"/>
              <w:right w:val="single" w:sz="4" w:space="0" w:color="000000"/>
            </w:tcBorders>
            <w:shd w:val="clear" w:color="auto" w:fill="FFFFFF"/>
          </w:tcPr>
          <w:p w:rsidR="003913E9" w:rsidRPr="00544D66" w:rsidRDefault="003913E9" w:rsidP="00C752CD">
            <w:pPr>
              <w:tabs>
                <w:tab w:val="left" w:pos="2215"/>
              </w:tabs>
              <w:spacing w:after="0" w:line="240" w:lineRule="auto"/>
              <w:jc w:val="center"/>
              <w:rPr>
                <w:rFonts w:ascii="Times New Roman" w:hAnsi="Times New Roman"/>
                <w:b/>
                <w:sz w:val="24"/>
                <w:szCs w:val="24"/>
              </w:rPr>
            </w:pPr>
            <w:r w:rsidRPr="00544D66">
              <w:rPr>
                <w:rFonts w:ascii="Times New Roman" w:hAnsi="Times New Roman"/>
                <w:b/>
                <w:sz w:val="24"/>
                <w:szCs w:val="24"/>
              </w:rPr>
              <w:t>5</w:t>
            </w:r>
          </w:p>
        </w:tc>
      </w:tr>
      <w:tr w:rsidR="003913E9" w:rsidRPr="00544D66" w:rsidTr="00C752CD">
        <w:tc>
          <w:tcPr>
            <w:tcW w:w="5070" w:type="dxa"/>
            <w:tcBorders>
              <w:top w:val="single" w:sz="4" w:space="0" w:color="000000"/>
              <w:left w:val="single" w:sz="4" w:space="0" w:color="000000"/>
              <w:bottom w:val="single" w:sz="4" w:space="0" w:color="000000"/>
              <w:right w:val="single" w:sz="4" w:space="0" w:color="000000"/>
            </w:tcBorders>
            <w:shd w:val="clear" w:color="auto" w:fill="FFFFFF"/>
          </w:tcPr>
          <w:p w:rsidR="003913E9" w:rsidRPr="00544D66" w:rsidRDefault="003913E9" w:rsidP="00C752CD">
            <w:pPr>
              <w:tabs>
                <w:tab w:val="left" w:pos="2215"/>
              </w:tabs>
              <w:spacing w:after="0" w:line="240" w:lineRule="auto"/>
              <w:rPr>
                <w:rFonts w:ascii="Times New Roman" w:hAnsi="Times New Roman"/>
                <w:sz w:val="24"/>
                <w:szCs w:val="24"/>
              </w:rPr>
            </w:pPr>
            <w:r w:rsidRPr="00544D66">
              <w:rPr>
                <w:rFonts w:ascii="Times New Roman" w:hAnsi="Times New Roman"/>
                <w:sz w:val="24"/>
                <w:szCs w:val="24"/>
              </w:rPr>
              <w:t>75- 89 %</w:t>
            </w:r>
          </w:p>
        </w:tc>
        <w:tc>
          <w:tcPr>
            <w:tcW w:w="2551" w:type="dxa"/>
            <w:tcBorders>
              <w:top w:val="single" w:sz="4" w:space="0" w:color="000000"/>
              <w:left w:val="single" w:sz="4" w:space="0" w:color="000000"/>
              <w:bottom w:val="single" w:sz="4" w:space="0" w:color="000000"/>
              <w:right w:val="single" w:sz="4" w:space="0" w:color="000000"/>
            </w:tcBorders>
            <w:shd w:val="clear" w:color="auto" w:fill="FFFFFF"/>
          </w:tcPr>
          <w:p w:rsidR="003913E9" w:rsidRPr="00544D66" w:rsidRDefault="003913E9" w:rsidP="00C752CD">
            <w:pPr>
              <w:spacing w:after="0" w:line="240" w:lineRule="auto"/>
              <w:jc w:val="center"/>
              <w:rPr>
                <w:rFonts w:ascii="Times New Roman" w:eastAsia="Times New Roman" w:hAnsi="Times New Roman" w:cs="Times New Roman"/>
                <w:sz w:val="24"/>
                <w:szCs w:val="24"/>
              </w:rPr>
            </w:pPr>
            <w:r w:rsidRPr="00544D66">
              <w:rPr>
                <w:rFonts w:ascii="Times New Roman" w:eastAsia="Times New Roman" w:hAnsi="Times New Roman" w:cs="Times New Roman"/>
                <w:sz w:val="24"/>
                <w:szCs w:val="24"/>
              </w:rPr>
              <w:t>23-27</w:t>
            </w:r>
          </w:p>
        </w:tc>
        <w:tc>
          <w:tcPr>
            <w:tcW w:w="1985" w:type="dxa"/>
            <w:tcBorders>
              <w:top w:val="single" w:sz="4" w:space="0" w:color="000000"/>
              <w:left w:val="single" w:sz="4" w:space="0" w:color="000000"/>
              <w:bottom w:val="single" w:sz="4" w:space="0" w:color="000000"/>
              <w:right w:val="single" w:sz="4" w:space="0" w:color="000000"/>
            </w:tcBorders>
            <w:shd w:val="clear" w:color="auto" w:fill="FFFFFF"/>
          </w:tcPr>
          <w:p w:rsidR="003913E9" w:rsidRPr="00544D66" w:rsidRDefault="003913E9" w:rsidP="00C752CD">
            <w:pPr>
              <w:tabs>
                <w:tab w:val="left" w:pos="2215"/>
              </w:tabs>
              <w:spacing w:after="0" w:line="240" w:lineRule="auto"/>
              <w:jc w:val="center"/>
              <w:rPr>
                <w:rFonts w:ascii="Times New Roman" w:hAnsi="Times New Roman"/>
                <w:b/>
                <w:sz w:val="24"/>
                <w:szCs w:val="24"/>
              </w:rPr>
            </w:pPr>
            <w:r w:rsidRPr="00544D66">
              <w:rPr>
                <w:rFonts w:ascii="Times New Roman" w:hAnsi="Times New Roman"/>
                <w:b/>
                <w:sz w:val="24"/>
                <w:szCs w:val="24"/>
              </w:rPr>
              <w:t>4</w:t>
            </w:r>
          </w:p>
        </w:tc>
      </w:tr>
      <w:tr w:rsidR="003913E9" w:rsidRPr="00544D66" w:rsidTr="00C752CD">
        <w:tc>
          <w:tcPr>
            <w:tcW w:w="5070" w:type="dxa"/>
            <w:tcBorders>
              <w:top w:val="single" w:sz="4" w:space="0" w:color="000000"/>
              <w:left w:val="single" w:sz="4" w:space="0" w:color="000000"/>
              <w:bottom w:val="single" w:sz="4" w:space="0" w:color="000000"/>
              <w:right w:val="single" w:sz="4" w:space="0" w:color="000000"/>
            </w:tcBorders>
            <w:shd w:val="clear" w:color="auto" w:fill="FFFFFF"/>
          </w:tcPr>
          <w:p w:rsidR="003913E9" w:rsidRPr="00544D66" w:rsidRDefault="003913E9" w:rsidP="00C752CD">
            <w:pPr>
              <w:tabs>
                <w:tab w:val="left" w:pos="2215"/>
              </w:tabs>
              <w:spacing w:after="0" w:line="240" w:lineRule="auto"/>
              <w:rPr>
                <w:rFonts w:ascii="Times New Roman" w:hAnsi="Times New Roman"/>
                <w:sz w:val="24"/>
                <w:szCs w:val="24"/>
              </w:rPr>
            </w:pPr>
            <w:r w:rsidRPr="00544D66">
              <w:rPr>
                <w:rFonts w:ascii="Times New Roman" w:hAnsi="Times New Roman"/>
                <w:sz w:val="24"/>
                <w:szCs w:val="24"/>
              </w:rPr>
              <w:t>55-74 %</w:t>
            </w:r>
          </w:p>
        </w:tc>
        <w:tc>
          <w:tcPr>
            <w:tcW w:w="2551" w:type="dxa"/>
            <w:tcBorders>
              <w:top w:val="single" w:sz="4" w:space="0" w:color="000000"/>
              <w:left w:val="single" w:sz="4" w:space="0" w:color="000000"/>
              <w:bottom w:val="single" w:sz="4" w:space="0" w:color="000000"/>
              <w:right w:val="single" w:sz="4" w:space="0" w:color="000000"/>
            </w:tcBorders>
            <w:shd w:val="clear" w:color="auto" w:fill="FFFFFF"/>
          </w:tcPr>
          <w:p w:rsidR="003913E9" w:rsidRPr="00544D66" w:rsidRDefault="003913E9" w:rsidP="00C752CD">
            <w:pPr>
              <w:spacing w:after="0" w:line="240" w:lineRule="auto"/>
              <w:jc w:val="center"/>
              <w:rPr>
                <w:rFonts w:ascii="Times New Roman" w:eastAsia="Times New Roman" w:hAnsi="Times New Roman" w:cs="Times New Roman"/>
                <w:sz w:val="24"/>
                <w:szCs w:val="24"/>
              </w:rPr>
            </w:pPr>
            <w:r w:rsidRPr="00544D66">
              <w:rPr>
                <w:rFonts w:ascii="Times New Roman" w:eastAsia="Times New Roman" w:hAnsi="Times New Roman" w:cs="Times New Roman"/>
                <w:sz w:val="24"/>
                <w:szCs w:val="24"/>
              </w:rPr>
              <w:t>16-22</w:t>
            </w:r>
          </w:p>
        </w:tc>
        <w:tc>
          <w:tcPr>
            <w:tcW w:w="1985" w:type="dxa"/>
            <w:tcBorders>
              <w:top w:val="single" w:sz="4" w:space="0" w:color="000000"/>
              <w:left w:val="single" w:sz="4" w:space="0" w:color="000000"/>
              <w:bottom w:val="single" w:sz="4" w:space="0" w:color="000000"/>
              <w:right w:val="single" w:sz="4" w:space="0" w:color="000000"/>
            </w:tcBorders>
            <w:shd w:val="clear" w:color="auto" w:fill="FFFFFF"/>
          </w:tcPr>
          <w:p w:rsidR="003913E9" w:rsidRPr="00544D66" w:rsidRDefault="003913E9" w:rsidP="00C752CD">
            <w:pPr>
              <w:tabs>
                <w:tab w:val="left" w:pos="2215"/>
              </w:tabs>
              <w:spacing w:after="0" w:line="240" w:lineRule="auto"/>
              <w:jc w:val="center"/>
              <w:rPr>
                <w:rFonts w:ascii="Times New Roman" w:hAnsi="Times New Roman"/>
                <w:b/>
                <w:sz w:val="24"/>
                <w:szCs w:val="24"/>
              </w:rPr>
            </w:pPr>
            <w:r w:rsidRPr="00544D66">
              <w:rPr>
                <w:rFonts w:ascii="Times New Roman" w:hAnsi="Times New Roman"/>
                <w:b/>
                <w:sz w:val="24"/>
                <w:szCs w:val="24"/>
              </w:rPr>
              <w:t>3</w:t>
            </w:r>
          </w:p>
        </w:tc>
      </w:tr>
      <w:tr w:rsidR="003913E9" w:rsidRPr="00544D66" w:rsidTr="00C752CD">
        <w:tc>
          <w:tcPr>
            <w:tcW w:w="5070" w:type="dxa"/>
            <w:tcBorders>
              <w:top w:val="single" w:sz="4" w:space="0" w:color="000000"/>
              <w:left w:val="single" w:sz="4" w:space="0" w:color="000000"/>
              <w:bottom w:val="single" w:sz="4" w:space="0" w:color="000000"/>
              <w:right w:val="single" w:sz="4" w:space="0" w:color="000000"/>
            </w:tcBorders>
            <w:shd w:val="clear" w:color="auto" w:fill="FFFFFF"/>
          </w:tcPr>
          <w:p w:rsidR="003913E9" w:rsidRPr="00544D66" w:rsidRDefault="003913E9" w:rsidP="00C752CD">
            <w:pPr>
              <w:tabs>
                <w:tab w:val="left" w:pos="2215"/>
              </w:tabs>
              <w:spacing w:after="0" w:line="240" w:lineRule="auto"/>
              <w:rPr>
                <w:rFonts w:ascii="Times New Roman" w:hAnsi="Times New Roman"/>
                <w:sz w:val="24"/>
                <w:szCs w:val="24"/>
              </w:rPr>
            </w:pPr>
            <w:r w:rsidRPr="00544D66">
              <w:rPr>
                <w:rFonts w:ascii="Times New Roman" w:hAnsi="Times New Roman"/>
                <w:sz w:val="24"/>
                <w:szCs w:val="24"/>
              </w:rPr>
              <w:t>54% и менее</w:t>
            </w:r>
          </w:p>
        </w:tc>
        <w:tc>
          <w:tcPr>
            <w:tcW w:w="2551" w:type="dxa"/>
            <w:tcBorders>
              <w:top w:val="single" w:sz="4" w:space="0" w:color="000000"/>
              <w:left w:val="single" w:sz="4" w:space="0" w:color="000000"/>
              <w:bottom w:val="single" w:sz="4" w:space="0" w:color="000000"/>
              <w:right w:val="single" w:sz="4" w:space="0" w:color="000000"/>
            </w:tcBorders>
            <w:shd w:val="clear" w:color="auto" w:fill="FFFFFF"/>
          </w:tcPr>
          <w:p w:rsidR="003913E9" w:rsidRPr="00544D66" w:rsidRDefault="003913E9" w:rsidP="00C752CD">
            <w:pPr>
              <w:spacing w:after="0" w:line="240" w:lineRule="auto"/>
              <w:jc w:val="center"/>
              <w:rPr>
                <w:rFonts w:ascii="Times New Roman" w:eastAsia="Times New Roman" w:hAnsi="Times New Roman" w:cs="Times New Roman"/>
                <w:sz w:val="24"/>
                <w:szCs w:val="24"/>
              </w:rPr>
            </w:pPr>
            <w:r w:rsidRPr="00544D66">
              <w:rPr>
                <w:rFonts w:ascii="Times New Roman" w:eastAsia="Times New Roman" w:hAnsi="Times New Roman" w:cs="Times New Roman"/>
                <w:sz w:val="24"/>
                <w:szCs w:val="24"/>
              </w:rPr>
              <w:t>15 и менее</w:t>
            </w:r>
          </w:p>
        </w:tc>
        <w:tc>
          <w:tcPr>
            <w:tcW w:w="1985" w:type="dxa"/>
            <w:tcBorders>
              <w:top w:val="single" w:sz="4" w:space="0" w:color="000000"/>
              <w:left w:val="single" w:sz="4" w:space="0" w:color="000000"/>
              <w:bottom w:val="single" w:sz="4" w:space="0" w:color="000000"/>
              <w:right w:val="single" w:sz="4" w:space="0" w:color="000000"/>
            </w:tcBorders>
            <w:shd w:val="clear" w:color="auto" w:fill="FFFFFF"/>
          </w:tcPr>
          <w:p w:rsidR="003913E9" w:rsidRPr="00544D66" w:rsidRDefault="003913E9" w:rsidP="00C752CD">
            <w:pPr>
              <w:tabs>
                <w:tab w:val="left" w:pos="2215"/>
              </w:tabs>
              <w:spacing w:after="0" w:line="240" w:lineRule="auto"/>
              <w:jc w:val="center"/>
              <w:rPr>
                <w:rFonts w:ascii="Times New Roman" w:hAnsi="Times New Roman"/>
                <w:b/>
                <w:sz w:val="24"/>
                <w:szCs w:val="24"/>
              </w:rPr>
            </w:pPr>
            <w:r w:rsidRPr="00544D66">
              <w:rPr>
                <w:rFonts w:ascii="Times New Roman" w:hAnsi="Times New Roman"/>
                <w:b/>
                <w:sz w:val="24"/>
                <w:szCs w:val="24"/>
              </w:rPr>
              <w:t>2</w:t>
            </w:r>
          </w:p>
        </w:tc>
      </w:tr>
    </w:tbl>
    <w:p w:rsidR="003913E9" w:rsidRPr="00B22908" w:rsidRDefault="003913E9" w:rsidP="003913E9">
      <w:pPr>
        <w:rPr>
          <w:rFonts w:ascii="Times New Roman" w:hAnsi="Times New Roman" w:cs="Times New Roman"/>
          <w:sz w:val="28"/>
          <w:szCs w:val="28"/>
        </w:rPr>
      </w:pPr>
    </w:p>
    <w:p w:rsidR="003913E9" w:rsidRDefault="003913E9" w:rsidP="00343E6A">
      <w:pPr>
        <w:jc w:val="center"/>
        <w:rPr>
          <w:rFonts w:ascii="Times New Roman" w:hAnsi="Times New Roman" w:cs="Times New Roman"/>
          <w:b/>
          <w:bCs/>
          <w:sz w:val="24"/>
          <w:szCs w:val="24"/>
          <w:u w:val="single"/>
        </w:rPr>
      </w:pPr>
    </w:p>
    <w:p w:rsidR="003913E9" w:rsidRDefault="003913E9" w:rsidP="00343E6A">
      <w:pPr>
        <w:jc w:val="center"/>
        <w:rPr>
          <w:rFonts w:ascii="Times New Roman" w:hAnsi="Times New Roman" w:cs="Times New Roman"/>
          <w:b/>
          <w:bCs/>
          <w:sz w:val="24"/>
          <w:szCs w:val="24"/>
          <w:u w:val="single"/>
        </w:rPr>
      </w:pPr>
    </w:p>
    <w:p w:rsidR="003913E9" w:rsidRDefault="003913E9" w:rsidP="00343E6A">
      <w:pPr>
        <w:jc w:val="center"/>
        <w:rPr>
          <w:rFonts w:ascii="Times New Roman" w:hAnsi="Times New Roman" w:cs="Times New Roman"/>
          <w:b/>
          <w:bCs/>
          <w:sz w:val="24"/>
          <w:szCs w:val="24"/>
          <w:u w:val="single"/>
        </w:rPr>
      </w:pPr>
    </w:p>
    <w:p w:rsidR="00D40FAE" w:rsidRDefault="00D40FAE" w:rsidP="00343E6A">
      <w:pPr>
        <w:jc w:val="center"/>
        <w:rPr>
          <w:rFonts w:ascii="Times New Roman" w:hAnsi="Times New Roman" w:cs="Times New Roman"/>
          <w:b/>
          <w:bCs/>
          <w:sz w:val="24"/>
          <w:szCs w:val="24"/>
          <w:u w:val="single"/>
        </w:rPr>
      </w:pPr>
    </w:p>
    <w:p w:rsidR="00D40FAE" w:rsidRDefault="00D40FAE" w:rsidP="00343E6A">
      <w:pPr>
        <w:jc w:val="center"/>
        <w:rPr>
          <w:rFonts w:ascii="Times New Roman" w:hAnsi="Times New Roman" w:cs="Times New Roman"/>
          <w:b/>
          <w:bCs/>
          <w:sz w:val="24"/>
          <w:szCs w:val="24"/>
          <w:u w:val="single"/>
        </w:rPr>
      </w:pPr>
    </w:p>
    <w:p w:rsidR="00D40FAE" w:rsidRDefault="00D40FAE" w:rsidP="00343E6A">
      <w:pPr>
        <w:jc w:val="center"/>
        <w:rPr>
          <w:rFonts w:ascii="Times New Roman" w:hAnsi="Times New Roman" w:cs="Times New Roman"/>
          <w:b/>
          <w:bCs/>
          <w:sz w:val="24"/>
          <w:szCs w:val="24"/>
          <w:u w:val="single"/>
        </w:rPr>
      </w:pPr>
    </w:p>
    <w:p w:rsidR="00D40FAE" w:rsidRDefault="00D40FAE" w:rsidP="00343E6A">
      <w:pPr>
        <w:jc w:val="center"/>
        <w:rPr>
          <w:rFonts w:ascii="Times New Roman" w:hAnsi="Times New Roman" w:cs="Times New Roman"/>
          <w:b/>
          <w:bCs/>
          <w:sz w:val="24"/>
          <w:szCs w:val="24"/>
          <w:u w:val="single"/>
        </w:rPr>
      </w:pPr>
    </w:p>
    <w:p w:rsidR="00D40FAE" w:rsidRDefault="00D40FAE" w:rsidP="00343E6A">
      <w:pPr>
        <w:jc w:val="center"/>
        <w:rPr>
          <w:rFonts w:ascii="Times New Roman" w:hAnsi="Times New Roman" w:cs="Times New Roman"/>
          <w:b/>
          <w:bCs/>
          <w:sz w:val="24"/>
          <w:szCs w:val="24"/>
          <w:u w:val="single"/>
        </w:rPr>
      </w:pPr>
    </w:p>
    <w:p w:rsidR="00D40FAE" w:rsidRDefault="00D40FAE" w:rsidP="00343E6A">
      <w:pPr>
        <w:jc w:val="center"/>
        <w:rPr>
          <w:rFonts w:ascii="Times New Roman" w:hAnsi="Times New Roman" w:cs="Times New Roman"/>
          <w:b/>
          <w:bCs/>
          <w:sz w:val="24"/>
          <w:szCs w:val="24"/>
          <w:u w:val="single"/>
        </w:rPr>
      </w:pPr>
    </w:p>
    <w:p w:rsidR="00D40FAE" w:rsidRDefault="00D40FAE" w:rsidP="00343E6A">
      <w:pPr>
        <w:jc w:val="center"/>
        <w:rPr>
          <w:rFonts w:ascii="Times New Roman" w:hAnsi="Times New Roman" w:cs="Times New Roman"/>
          <w:b/>
          <w:bCs/>
          <w:sz w:val="24"/>
          <w:szCs w:val="24"/>
          <w:u w:val="single"/>
        </w:rPr>
      </w:pPr>
    </w:p>
    <w:p w:rsidR="00D40FAE" w:rsidRDefault="00D40FAE" w:rsidP="00343E6A">
      <w:pPr>
        <w:jc w:val="center"/>
        <w:rPr>
          <w:rFonts w:ascii="Times New Roman" w:hAnsi="Times New Roman" w:cs="Times New Roman"/>
          <w:b/>
          <w:bCs/>
          <w:sz w:val="24"/>
          <w:szCs w:val="24"/>
          <w:u w:val="single"/>
        </w:rPr>
      </w:pPr>
    </w:p>
    <w:p w:rsidR="00D40FAE" w:rsidRDefault="00D40FAE" w:rsidP="00343E6A">
      <w:pPr>
        <w:jc w:val="center"/>
        <w:rPr>
          <w:rFonts w:ascii="Times New Roman" w:hAnsi="Times New Roman" w:cs="Times New Roman"/>
          <w:b/>
          <w:bCs/>
          <w:sz w:val="24"/>
          <w:szCs w:val="24"/>
          <w:u w:val="single"/>
        </w:rPr>
      </w:pPr>
    </w:p>
    <w:p w:rsidR="00D40FAE" w:rsidRDefault="00D40FAE" w:rsidP="00343E6A">
      <w:pPr>
        <w:jc w:val="center"/>
        <w:rPr>
          <w:rFonts w:ascii="Times New Roman" w:hAnsi="Times New Roman" w:cs="Times New Roman"/>
          <w:b/>
          <w:bCs/>
          <w:sz w:val="24"/>
          <w:szCs w:val="24"/>
          <w:u w:val="single"/>
        </w:rPr>
      </w:pPr>
    </w:p>
    <w:p w:rsidR="00D40FAE" w:rsidRDefault="00D40FAE" w:rsidP="00343E6A">
      <w:pPr>
        <w:jc w:val="center"/>
        <w:rPr>
          <w:rFonts w:ascii="Times New Roman" w:hAnsi="Times New Roman" w:cs="Times New Roman"/>
          <w:b/>
          <w:bCs/>
          <w:sz w:val="24"/>
          <w:szCs w:val="24"/>
          <w:u w:val="single"/>
        </w:rPr>
      </w:pPr>
    </w:p>
    <w:p w:rsidR="00D40FAE" w:rsidRDefault="00D40FAE" w:rsidP="00343E6A">
      <w:pPr>
        <w:jc w:val="center"/>
        <w:rPr>
          <w:rFonts w:ascii="Times New Roman" w:hAnsi="Times New Roman" w:cs="Times New Roman"/>
          <w:b/>
          <w:bCs/>
          <w:sz w:val="24"/>
          <w:szCs w:val="24"/>
          <w:u w:val="single"/>
        </w:rPr>
      </w:pPr>
    </w:p>
    <w:p w:rsidR="00D40FAE" w:rsidRDefault="00D40FAE" w:rsidP="00343E6A">
      <w:pPr>
        <w:jc w:val="center"/>
        <w:rPr>
          <w:rFonts w:ascii="Times New Roman" w:hAnsi="Times New Roman" w:cs="Times New Roman"/>
          <w:b/>
          <w:bCs/>
          <w:sz w:val="24"/>
          <w:szCs w:val="24"/>
          <w:u w:val="single"/>
        </w:rPr>
      </w:pPr>
    </w:p>
    <w:p w:rsidR="00D40FAE" w:rsidRDefault="00D40FAE" w:rsidP="00343E6A">
      <w:pPr>
        <w:jc w:val="center"/>
        <w:rPr>
          <w:rFonts w:ascii="Times New Roman" w:hAnsi="Times New Roman" w:cs="Times New Roman"/>
          <w:b/>
          <w:bCs/>
          <w:sz w:val="24"/>
          <w:szCs w:val="24"/>
          <w:u w:val="single"/>
        </w:rPr>
      </w:pPr>
    </w:p>
    <w:p w:rsidR="00D40FAE" w:rsidRDefault="00D40FAE" w:rsidP="00343E6A">
      <w:pPr>
        <w:jc w:val="center"/>
        <w:rPr>
          <w:rFonts w:ascii="Times New Roman" w:hAnsi="Times New Roman" w:cs="Times New Roman"/>
          <w:b/>
          <w:bCs/>
          <w:sz w:val="24"/>
          <w:szCs w:val="24"/>
          <w:u w:val="single"/>
        </w:rPr>
      </w:pPr>
    </w:p>
    <w:p w:rsidR="00D40FAE" w:rsidRDefault="00D40FAE" w:rsidP="00343E6A">
      <w:pPr>
        <w:jc w:val="center"/>
        <w:rPr>
          <w:rFonts w:ascii="Times New Roman" w:hAnsi="Times New Roman" w:cs="Times New Roman"/>
          <w:b/>
          <w:bCs/>
          <w:sz w:val="24"/>
          <w:szCs w:val="24"/>
          <w:u w:val="single"/>
        </w:rPr>
      </w:pPr>
    </w:p>
    <w:p w:rsidR="00D40FAE" w:rsidRDefault="00D40FAE" w:rsidP="00343E6A">
      <w:pPr>
        <w:jc w:val="center"/>
        <w:rPr>
          <w:rFonts w:ascii="Times New Roman" w:hAnsi="Times New Roman" w:cs="Times New Roman"/>
          <w:b/>
          <w:bCs/>
          <w:sz w:val="24"/>
          <w:szCs w:val="24"/>
          <w:u w:val="single"/>
        </w:rPr>
      </w:pPr>
    </w:p>
    <w:p w:rsidR="00D40FAE" w:rsidRDefault="00D40FAE" w:rsidP="00343E6A">
      <w:pPr>
        <w:jc w:val="center"/>
        <w:rPr>
          <w:rFonts w:ascii="Times New Roman" w:hAnsi="Times New Roman" w:cs="Times New Roman"/>
          <w:b/>
          <w:bCs/>
          <w:sz w:val="24"/>
          <w:szCs w:val="24"/>
          <w:u w:val="single"/>
        </w:rPr>
      </w:pPr>
    </w:p>
    <w:p w:rsidR="00D40FAE" w:rsidRPr="00FF43EF" w:rsidRDefault="00D40FAE" w:rsidP="00FF43EF">
      <w:pPr>
        <w:rPr>
          <w:rFonts w:ascii="Times New Roman" w:hAnsi="Times New Roman" w:cs="Times New Roman"/>
          <w:b/>
          <w:bCs/>
          <w:sz w:val="24"/>
          <w:szCs w:val="24"/>
          <w:u w:val="single"/>
          <w:lang w:val="fr-FR"/>
        </w:rPr>
      </w:pPr>
    </w:p>
    <w:p w:rsidR="00DF6C68" w:rsidRDefault="00DF6C68" w:rsidP="00FF43EF">
      <w:pPr>
        <w:jc w:val="center"/>
        <w:rPr>
          <w:rFonts w:ascii="Times New Roman" w:hAnsi="Times New Roman" w:cs="Times New Roman"/>
          <w:b/>
          <w:bCs/>
          <w:color w:val="000000"/>
          <w:sz w:val="24"/>
          <w:szCs w:val="24"/>
        </w:rPr>
      </w:pPr>
      <w:r w:rsidRPr="00FA7506">
        <w:rPr>
          <w:rFonts w:ascii="Times New Roman" w:hAnsi="Times New Roman" w:cs="Times New Roman"/>
          <w:b/>
          <w:bCs/>
          <w:sz w:val="24"/>
          <w:szCs w:val="24"/>
          <w:u w:val="single"/>
        </w:rPr>
        <w:lastRenderedPageBreak/>
        <w:t>Раздел</w:t>
      </w:r>
      <w:r w:rsidR="009C7675">
        <w:rPr>
          <w:rFonts w:ascii="Times New Roman" w:hAnsi="Times New Roman" w:cs="Times New Roman"/>
          <w:b/>
          <w:bCs/>
          <w:sz w:val="24"/>
          <w:szCs w:val="24"/>
          <w:u w:val="single"/>
        </w:rPr>
        <w:t xml:space="preserve"> </w:t>
      </w:r>
      <w:r w:rsidRPr="00FA7506">
        <w:rPr>
          <w:rFonts w:ascii="Times New Roman" w:hAnsi="Times New Roman" w:cs="Times New Roman"/>
          <w:b/>
          <w:bCs/>
          <w:sz w:val="24"/>
          <w:szCs w:val="24"/>
          <w:u w:val="single"/>
          <w:lang w:val="fr-FR"/>
        </w:rPr>
        <w:t>I</w:t>
      </w:r>
      <w:r w:rsidRPr="008A2F07">
        <w:rPr>
          <w:rFonts w:ascii="Times New Roman" w:hAnsi="Times New Roman" w:cs="Times New Roman"/>
          <w:b/>
          <w:bCs/>
          <w:sz w:val="24"/>
          <w:szCs w:val="24"/>
          <w:u w:val="single"/>
        </w:rPr>
        <w:t xml:space="preserve">.  </w:t>
      </w:r>
      <w:r w:rsidRPr="00FA7506">
        <w:rPr>
          <w:rFonts w:ascii="Times New Roman" w:hAnsi="Times New Roman" w:cs="Times New Roman"/>
          <w:b/>
          <w:bCs/>
          <w:sz w:val="24"/>
          <w:szCs w:val="24"/>
          <w:u w:val="single"/>
        </w:rPr>
        <w:t>АУДИРОВАНИЕ</w:t>
      </w:r>
      <w:r w:rsidR="00841363">
        <w:rPr>
          <w:rFonts w:ascii="Times New Roman" w:hAnsi="Times New Roman" w:cs="Times New Roman"/>
          <w:b/>
          <w:bCs/>
          <w:sz w:val="24"/>
          <w:szCs w:val="24"/>
          <w:u w:val="single"/>
        </w:rPr>
        <w:t xml:space="preserve"> </w:t>
      </w:r>
      <w:r w:rsidRPr="0020465B">
        <w:rPr>
          <w:rFonts w:ascii="Times New Roman" w:hAnsi="Times New Roman" w:cs="Times New Roman"/>
          <w:b/>
          <w:bCs/>
          <w:color w:val="000000"/>
          <w:sz w:val="24"/>
          <w:szCs w:val="24"/>
          <w:u w:val="single"/>
        </w:rPr>
        <w:t>(5 баллов)</w:t>
      </w:r>
    </w:p>
    <w:p w:rsidR="00DF6C68" w:rsidRPr="003913E9" w:rsidRDefault="00DF6C68" w:rsidP="00DF6C68">
      <w:pPr>
        <w:pStyle w:val="a9"/>
        <w:spacing w:before="0" w:beforeAutospacing="0" w:after="0" w:afterAutospacing="0" w:line="294" w:lineRule="atLeast"/>
      </w:pPr>
      <w:r>
        <w:rPr>
          <w:i/>
          <w:iCs/>
        </w:rPr>
        <w:t>Вы услышите разговор </w:t>
      </w:r>
      <w:r>
        <w:rPr>
          <w:b/>
          <w:bCs/>
          <w:i/>
          <w:iCs/>
        </w:rPr>
        <w:t>стюардессы и пассажирки</w:t>
      </w:r>
      <w:r>
        <w:rPr>
          <w:i/>
          <w:iCs/>
        </w:rPr>
        <w:t>. В заданиях </w:t>
      </w:r>
      <w:r>
        <w:rPr>
          <w:b/>
          <w:bCs/>
          <w:i/>
          <w:iCs/>
        </w:rPr>
        <w:t xml:space="preserve">А1-А6  выберите правильный </w:t>
      </w:r>
      <w:r>
        <w:rPr>
          <w:i/>
          <w:iCs/>
        </w:rPr>
        <w:t xml:space="preserve">ответ. </w:t>
      </w:r>
    </w:p>
    <w:tbl>
      <w:tblPr>
        <w:tblStyle w:val="a7"/>
        <w:tblW w:w="0" w:type="auto"/>
        <w:tblLook w:val="04A0" w:firstRow="1" w:lastRow="0" w:firstColumn="1" w:lastColumn="0" w:noHBand="0" w:noVBand="1"/>
      </w:tblPr>
      <w:tblGrid>
        <w:gridCol w:w="4785"/>
        <w:gridCol w:w="4786"/>
      </w:tblGrid>
      <w:tr w:rsidR="00693196" w:rsidRPr="00FF43EF" w:rsidTr="00693196">
        <w:tc>
          <w:tcPr>
            <w:tcW w:w="4785" w:type="dxa"/>
          </w:tcPr>
          <w:p w:rsidR="00693196" w:rsidRPr="00272683" w:rsidRDefault="00693196" w:rsidP="00693196">
            <w:pPr>
              <w:pStyle w:val="a9"/>
              <w:spacing w:before="0" w:beforeAutospacing="0" w:after="0" w:afterAutospacing="0" w:line="294" w:lineRule="atLeast"/>
              <w:rPr>
                <w:lang w:val="fr-FR"/>
              </w:rPr>
            </w:pPr>
            <w:r>
              <w:rPr>
                <w:b/>
                <w:bCs/>
              </w:rPr>
              <w:t>А</w:t>
            </w:r>
            <w:proofErr w:type="gramStart"/>
            <w:r w:rsidRPr="00272683">
              <w:rPr>
                <w:b/>
                <w:bCs/>
                <w:lang w:val="fr-FR"/>
              </w:rPr>
              <w:t>1</w:t>
            </w:r>
            <w:proofErr w:type="gramEnd"/>
            <w:r w:rsidRPr="00272683">
              <w:rPr>
                <w:b/>
                <w:bCs/>
                <w:lang w:val="fr-FR"/>
              </w:rPr>
              <w:t> </w:t>
            </w:r>
            <w:r w:rsidRPr="00272683">
              <w:rPr>
                <w:lang w:val="fr-FR"/>
              </w:rPr>
              <w:t>Par quel vol la passagère est arrivée?</w:t>
            </w:r>
          </w:p>
          <w:p w:rsidR="00693196" w:rsidRPr="00272683" w:rsidRDefault="00693196" w:rsidP="00693196">
            <w:pPr>
              <w:pStyle w:val="a9"/>
              <w:spacing w:before="0" w:beforeAutospacing="0" w:after="0" w:afterAutospacing="0" w:line="294" w:lineRule="atLeast"/>
              <w:rPr>
                <w:lang w:val="fr-FR"/>
              </w:rPr>
            </w:pPr>
            <w:r w:rsidRPr="00272683">
              <w:rPr>
                <w:lang w:val="fr-FR"/>
              </w:rPr>
              <w:t>1) Le vol de 12 h 30.</w:t>
            </w:r>
          </w:p>
          <w:p w:rsidR="00693196" w:rsidRPr="00272683" w:rsidRDefault="00693196" w:rsidP="00693196">
            <w:pPr>
              <w:pStyle w:val="a9"/>
              <w:spacing w:before="0" w:beforeAutospacing="0" w:after="0" w:afterAutospacing="0" w:line="294" w:lineRule="atLeast"/>
              <w:rPr>
                <w:lang w:val="fr-FR"/>
              </w:rPr>
            </w:pPr>
            <w:r w:rsidRPr="00272683">
              <w:rPr>
                <w:lang w:val="fr-FR"/>
              </w:rPr>
              <w:t>2) Le vol de 4 h 30.</w:t>
            </w:r>
          </w:p>
          <w:p w:rsidR="00693196" w:rsidRPr="00693196" w:rsidRDefault="00693196" w:rsidP="00DF6C68">
            <w:pPr>
              <w:pStyle w:val="a9"/>
              <w:spacing w:before="0" w:beforeAutospacing="0" w:after="0" w:afterAutospacing="0" w:line="294" w:lineRule="atLeast"/>
            </w:pPr>
            <w:r w:rsidRPr="00272683">
              <w:rPr>
                <w:lang w:val="fr-FR"/>
              </w:rPr>
              <w:t>3) Le vol de 14 h 30.</w:t>
            </w:r>
          </w:p>
        </w:tc>
        <w:tc>
          <w:tcPr>
            <w:tcW w:w="4786" w:type="dxa"/>
          </w:tcPr>
          <w:p w:rsidR="00693196" w:rsidRPr="00272683" w:rsidRDefault="00693196" w:rsidP="00693196">
            <w:pPr>
              <w:pStyle w:val="a9"/>
              <w:spacing w:before="0" w:beforeAutospacing="0" w:after="0" w:afterAutospacing="0" w:line="294" w:lineRule="atLeast"/>
              <w:rPr>
                <w:lang w:val="fr-FR"/>
              </w:rPr>
            </w:pPr>
            <w:r>
              <w:rPr>
                <w:b/>
                <w:bCs/>
              </w:rPr>
              <w:t>А</w:t>
            </w:r>
            <w:proofErr w:type="gramStart"/>
            <w:r w:rsidRPr="00272683">
              <w:rPr>
                <w:b/>
                <w:bCs/>
                <w:lang w:val="fr-FR"/>
              </w:rPr>
              <w:t>4</w:t>
            </w:r>
            <w:proofErr w:type="gramEnd"/>
            <w:r w:rsidRPr="00272683">
              <w:rPr>
                <w:b/>
                <w:bCs/>
                <w:lang w:val="fr-FR"/>
              </w:rPr>
              <w:t> </w:t>
            </w:r>
            <w:r w:rsidRPr="00272683">
              <w:rPr>
                <w:lang w:val="fr-FR"/>
              </w:rPr>
              <w:t>Combien d’objets y a-t-il dans ses bagages?</w:t>
            </w:r>
          </w:p>
          <w:p w:rsidR="00693196" w:rsidRPr="00272683" w:rsidRDefault="00693196" w:rsidP="00693196">
            <w:pPr>
              <w:pStyle w:val="a9"/>
              <w:spacing w:before="0" w:beforeAutospacing="0" w:after="0" w:afterAutospacing="0" w:line="294" w:lineRule="atLeast"/>
              <w:rPr>
                <w:lang w:val="fr-FR"/>
              </w:rPr>
            </w:pPr>
            <w:r w:rsidRPr="00272683">
              <w:rPr>
                <w:lang w:val="fr-FR"/>
              </w:rPr>
              <w:t>1) Deux valises et un grand sac.</w:t>
            </w:r>
          </w:p>
          <w:p w:rsidR="00693196" w:rsidRPr="00272683" w:rsidRDefault="00693196" w:rsidP="00693196">
            <w:pPr>
              <w:pStyle w:val="a9"/>
              <w:spacing w:before="0" w:beforeAutospacing="0" w:after="0" w:afterAutospacing="0" w:line="294" w:lineRule="atLeast"/>
              <w:rPr>
                <w:lang w:val="fr-FR"/>
              </w:rPr>
            </w:pPr>
            <w:r w:rsidRPr="00272683">
              <w:rPr>
                <w:lang w:val="fr-FR"/>
              </w:rPr>
              <w:t>2) Deux valises et deux sacs.</w:t>
            </w:r>
          </w:p>
          <w:p w:rsidR="00693196" w:rsidRPr="00272683" w:rsidRDefault="00693196" w:rsidP="00693196">
            <w:pPr>
              <w:pStyle w:val="a9"/>
              <w:spacing w:before="0" w:beforeAutospacing="0" w:after="0" w:afterAutospacing="0" w:line="294" w:lineRule="atLeast"/>
              <w:rPr>
                <w:lang w:val="fr-FR"/>
              </w:rPr>
            </w:pPr>
            <w:r w:rsidRPr="00272683">
              <w:rPr>
                <w:lang w:val="fr-FR"/>
              </w:rPr>
              <w:t>3) Deux valises et deux grands sacs.</w:t>
            </w:r>
          </w:p>
          <w:p w:rsidR="00693196" w:rsidRPr="00FF43EF" w:rsidRDefault="00693196" w:rsidP="00DF6C68">
            <w:pPr>
              <w:pStyle w:val="a9"/>
              <w:spacing w:before="0" w:beforeAutospacing="0" w:after="0" w:afterAutospacing="0" w:line="294" w:lineRule="atLeast"/>
              <w:rPr>
                <w:lang w:val="fr-FR"/>
              </w:rPr>
            </w:pPr>
          </w:p>
        </w:tc>
      </w:tr>
      <w:tr w:rsidR="00693196" w:rsidRPr="00FF43EF" w:rsidTr="00693196">
        <w:tc>
          <w:tcPr>
            <w:tcW w:w="4785" w:type="dxa"/>
          </w:tcPr>
          <w:p w:rsidR="00693196" w:rsidRPr="00272683" w:rsidRDefault="00693196" w:rsidP="00693196">
            <w:pPr>
              <w:pStyle w:val="a9"/>
              <w:spacing w:before="0" w:beforeAutospacing="0" w:after="0" w:afterAutospacing="0" w:line="294" w:lineRule="atLeast"/>
              <w:rPr>
                <w:lang w:val="fr-FR"/>
              </w:rPr>
            </w:pPr>
            <w:r>
              <w:rPr>
                <w:b/>
                <w:bCs/>
              </w:rPr>
              <w:t>А</w:t>
            </w:r>
            <w:proofErr w:type="gramStart"/>
            <w:r w:rsidRPr="00272683">
              <w:rPr>
                <w:b/>
                <w:bCs/>
                <w:lang w:val="fr-FR"/>
              </w:rPr>
              <w:t>2</w:t>
            </w:r>
            <w:proofErr w:type="gramEnd"/>
            <w:r w:rsidRPr="00272683">
              <w:rPr>
                <w:b/>
                <w:bCs/>
                <w:lang w:val="fr-FR"/>
              </w:rPr>
              <w:t> </w:t>
            </w:r>
            <w:r w:rsidRPr="00272683">
              <w:rPr>
                <w:lang w:val="fr-FR"/>
              </w:rPr>
              <w:t>D’où est arrivée la passagère?</w:t>
            </w:r>
          </w:p>
          <w:p w:rsidR="00693196" w:rsidRPr="00272683" w:rsidRDefault="00693196" w:rsidP="00693196">
            <w:pPr>
              <w:pStyle w:val="a9"/>
              <w:spacing w:before="0" w:beforeAutospacing="0" w:after="0" w:afterAutospacing="0" w:line="294" w:lineRule="atLeast"/>
              <w:rPr>
                <w:lang w:val="fr-FR"/>
              </w:rPr>
            </w:pPr>
            <w:r w:rsidRPr="00272683">
              <w:rPr>
                <w:lang w:val="fr-FR"/>
              </w:rPr>
              <w:t>1) De Monfernier</w:t>
            </w:r>
          </w:p>
          <w:p w:rsidR="00693196" w:rsidRPr="00272683" w:rsidRDefault="00693196" w:rsidP="00693196">
            <w:pPr>
              <w:pStyle w:val="a9"/>
              <w:spacing w:before="0" w:beforeAutospacing="0" w:after="0" w:afterAutospacing="0" w:line="294" w:lineRule="atLeast"/>
              <w:rPr>
                <w:lang w:val="fr-FR"/>
              </w:rPr>
            </w:pPr>
            <w:r w:rsidRPr="00272683">
              <w:rPr>
                <w:lang w:val="fr-FR"/>
              </w:rPr>
              <w:t xml:space="preserve">2) De Montréal </w:t>
            </w:r>
          </w:p>
          <w:p w:rsidR="00693196" w:rsidRPr="00FF43EF" w:rsidRDefault="00693196" w:rsidP="00DF6C68">
            <w:pPr>
              <w:pStyle w:val="a9"/>
              <w:spacing w:before="0" w:beforeAutospacing="0" w:after="0" w:afterAutospacing="0" w:line="294" w:lineRule="atLeast"/>
              <w:rPr>
                <w:lang w:val="fr-FR"/>
              </w:rPr>
            </w:pPr>
            <w:r w:rsidRPr="00272683">
              <w:rPr>
                <w:lang w:val="fr-FR"/>
              </w:rPr>
              <w:t>3) De Monténegro</w:t>
            </w:r>
          </w:p>
        </w:tc>
        <w:tc>
          <w:tcPr>
            <w:tcW w:w="4786" w:type="dxa"/>
          </w:tcPr>
          <w:p w:rsidR="00693196" w:rsidRPr="00272683" w:rsidRDefault="00693196" w:rsidP="00693196">
            <w:pPr>
              <w:pStyle w:val="a9"/>
              <w:spacing w:before="0" w:beforeAutospacing="0" w:after="0" w:afterAutospacing="0" w:line="294" w:lineRule="atLeast"/>
              <w:rPr>
                <w:lang w:val="fr-FR"/>
              </w:rPr>
            </w:pPr>
            <w:r>
              <w:rPr>
                <w:b/>
                <w:bCs/>
              </w:rPr>
              <w:t>А</w:t>
            </w:r>
            <w:r w:rsidRPr="00272683">
              <w:rPr>
                <w:b/>
                <w:bCs/>
                <w:lang w:val="fr-FR"/>
              </w:rPr>
              <w:t>5 </w:t>
            </w:r>
            <w:r w:rsidRPr="00272683">
              <w:rPr>
                <w:lang w:val="fr-FR"/>
              </w:rPr>
              <w:t>Que vient faire la passagère à Paris?</w:t>
            </w:r>
          </w:p>
          <w:p w:rsidR="00693196" w:rsidRPr="00272683" w:rsidRDefault="00693196" w:rsidP="00693196">
            <w:pPr>
              <w:pStyle w:val="a9"/>
              <w:spacing w:before="0" w:beforeAutospacing="0" w:after="0" w:afterAutospacing="0" w:line="294" w:lineRule="atLeast"/>
              <w:rPr>
                <w:lang w:val="fr-FR"/>
              </w:rPr>
            </w:pPr>
            <w:r w:rsidRPr="00272683">
              <w:rPr>
                <w:lang w:val="fr-FR"/>
              </w:rPr>
              <w:t>1) Elle vient en misson à Paris.</w:t>
            </w:r>
          </w:p>
          <w:p w:rsidR="00693196" w:rsidRPr="00272683" w:rsidRDefault="00693196" w:rsidP="00693196">
            <w:pPr>
              <w:pStyle w:val="a9"/>
              <w:spacing w:before="0" w:beforeAutospacing="0" w:after="0" w:afterAutospacing="0" w:line="294" w:lineRule="atLeast"/>
              <w:rPr>
                <w:lang w:val="fr-FR"/>
              </w:rPr>
            </w:pPr>
            <w:r w:rsidRPr="00272683">
              <w:rPr>
                <w:lang w:val="fr-FR"/>
              </w:rPr>
              <w:t>2) Elle est touriste.</w:t>
            </w:r>
          </w:p>
          <w:p w:rsidR="00693196" w:rsidRPr="00272683" w:rsidRDefault="00693196" w:rsidP="00693196">
            <w:pPr>
              <w:pStyle w:val="a9"/>
              <w:spacing w:before="0" w:beforeAutospacing="0" w:after="0" w:afterAutospacing="0" w:line="294" w:lineRule="atLeast"/>
              <w:rPr>
                <w:lang w:val="fr-FR"/>
              </w:rPr>
            </w:pPr>
            <w:r w:rsidRPr="00272683">
              <w:rPr>
                <w:lang w:val="fr-FR"/>
              </w:rPr>
              <w:t>3) Elle vient chez ses parents.</w:t>
            </w:r>
          </w:p>
          <w:p w:rsidR="00693196" w:rsidRPr="00FF43EF" w:rsidRDefault="00693196" w:rsidP="00DF6C68">
            <w:pPr>
              <w:pStyle w:val="a9"/>
              <w:spacing w:before="0" w:beforeAutospacing="0" w:after="0" w:afterAutospacing="0" w:line="294" w:lineRule="atLeast"/>
              <w:rPr>
                <w:lang w:val="fr-FR"/>
              </w:rPr>
            </w:pPr>
          </w:p>
        </w:tc>
      </w:tr>
      <w:tr w:rsidR="00693196" w:rsidRPr="00FF43EF" w:rsidTr="00693196">
        <w:tc>
          <w:tcPr>
            <w:tcW w:w="4785" w:type="dxa"/>
          </w:tcPr>
          <w:p w:rsidR="00693196" w:rsidRPr="00272683" w:rsidRDefault="00693196" w:rsidP="00693196">
            <w:pPr>
              <w:pStyle w:val="a9"/>
              <w:spacing w:before="0" w:beforeAutospacing="0" w:after="0" w:afterAutospacing="0" w:line="294" w:lineRule="atLeast"/>
              <w:rPr>
                <w:lang w:val="fr-FR"/>
              </w:rPr>
            </w:pPr>
            <w:r>
              <w:rPr>
                <w:b/>
                <w:bCs/>
              </w:rPr>
              <w:t>А</w:t>
            </w:r>
            <w:r w:rsidRPr="00272683">
              <w:rPr>
                <w:b/>
                <w:bCs/>
                <w:lang w:val="fr-FR"/>
              </w:rPr>
              <w:t>3 </w:t>
            </w:r>
            <w:r w:rsidRPr="00272683">
              <w:rPr>
                <w:lang w:val="fr-FR"/>
              </w:rPr>
              <w:t>Pourquoi la passagère s’enerve?</w:t>
            </w:r>
          </w:p>
          <w:p w:rsidR="00693196" w:rsidRPr="004B63CE" w:rsidRDefault="00693196" w:rsidP="00693196">
            <w:pPr>
              <w:pStyle w:val="a9"/>
              <w:spacing w:before="0" w:beforeAutospacing="0" w:after="0" w:afterAutospacing="0" w:line="294" w:lineRule="atLeast"/>
              <w:rPr>
                <w:lang w:val="fr-FR"/>
              </w:rPr>
            </w:pPr>
            <w:r w:rsidRPr="00272683">
              <w:rPr>
                <w:lang w:val="fr-FR"/>
              </w:rPr>
              <w:t>1) Parce qu’elle s’est perdue dans l’aéroport</w:t>
            </w:r>
          </w:p>
          <w:p w:rsidR="00693196" w:rsidRPr="00272683" w:rsidRDefault="00693196" w:rsidP="00693196">
            <w:pPr>
              <w:pStyle w:val="a9"/>
              <w:spacing w:before="0" w:beforeAutospacing="0" w:after="0" w:afterAutospacing="0" w:line="294" w:lineRule="atLeast"/>
              <w:rPr>
                <w:lang w:val="fr-FR"/>
              </w:rPr>
            </w:pPr>
            <w:r w:rsidRPr="00272683">
              <w:rPr>
                <w:lang w:val="fr-FR"/>
              </w:rPr>
              <w:t xml:space="preserve">2) Parce qu’elle ne peut pas recupérer ses bagages </w:t>
            </w:r>
          </w:p>
          <w:p w:rsidR="00693196" w:rsidRPr="00693196" w:rsidRDefault="00693196" w:rsidP="00DF6C68">
            <w:pPr>
              <w:pStyle w:val="a9"/>
              <w:spacing w:before="0" w:beforeAutospacing="0" w:after="0" w:afterAutospacing="0" w:line="294" w:lineRule="atLeast"/>
              <w:rPr>
                <w:lang w:val="fr-FR"/>
              </w:rPr>
            </w:pPr>
            <w:r w:rsidRPr="00272683">
              <w:rPr>
                <w:lang w:val="fr-FR"/>
              </w:rPr>
              <w:t>3) Parce qu’elle attend ses amis</w:t>
            </w:r>
          </w:p>
        </w:tc>
        <w:tc>
          <w:tcPr>
            <w:tcW w:w="4786" w:type="dxa"/>
          </w:tcPr>
          <w:p w:rsidR="00693196" w:rsidRPr="00693196" w:rsidRDefault="00693196" w:rsidP="00DF6C68">
            <w:pPr>
              <w:pStyle w:val="a9"/>
              <w:spacing w:before="0" w:beforeAutospacing="0" w:after="0" w:afterAutospacing="0" w:line="294" w:lineRule="atLeast"/>
              <w:rPr>
                <w:lang w:val="fr-FR"/>
              </w:rPr>
            </w:pPr>
          </w:p>
        </w:tc>
      </w:tr>
    </w:tbl>
    <w:p w:rsidR="00DF6C68" w:rsidRPr="00FF43EF" w:rsidRDefault="00DF6C68" w:rsidP="00DF6C68">
      <w:pPr>
        <w:rPr>
          <w:rFonts w:ascii="Times New Roman" w:hAnsi="Times New Roman" w:cs="Times New Roman"/>
          <w:b/>
          <w:sz w:val="24"/>
          <w:szCs w:val="24"/>
          <w:lang w:val="fr-FR"/>
        </w:rPr>
      </w:pPr>
    </w:p>
    <w:p w:rsidR="00996034" w:rsidRDefault="00996034" w:rsidP="00996034">
      <w:pPr>
        <w:autoSpaceDE w:val="0"/>
        <w:autoSpaceDN w:val="0"/>
        <w:adjustRightInd w:val="0"/>
        <w:spacing w:after="0" w:line="240" w:lineRule="auto"/>
        <w:jc w:val="center"/>
        <w:rPr>
          <w:rFonts w:ascii="Times New Roman" w:hAnsi="Times New Roman" w:cs="Times New Roman"/>
          <w:b/>
          <w:bCs/>
          <w:color w:val="000000"/>
          <w:sz w:val="24"/>
          <w:szCs w:val="24"/>
        </w:rPr>
      </w:pPr>
      <w:r w:rsidRPr="00FA7506">
        <w:rPr>
          <w:rFonts w:ascii="Times New Roman" w:hAnsi="Times New Roman" w:cs="Times New Roman"/>
          <w:b/>
          <w:bCs/>
          <w:color w:val="000000"/>
          <w:sz w:val="24"/>
          <w:szCs w:val="24"/>
          <w:u w:val="single"/>
        </w:rPr>
        <w:t>Раздел</w:t>
      </w:r>
      <w:r w:rsidR="00693196">
        <w:rPr>
          <w:rFonts w:ascii="Times New Roman" w:hAnsi="Times New Roman" w:cs="Times New Roman"/>
          <w:b/>
          <w:bCs/>
          <w:color w:val="000000"/>
          <w:sz w:val="24"/>
          <w:szCs w:val="24"/>
          <w:u w:val="single"/>
        </w:rPr>
        <w:t xml:space="preserve"> </w:t>
      </w:r>
      <w:r w:rsidRPr="00FA7506">
        <w:rPr>
          <w:rFonts w:ascii="Times New Roman" w:hAnsi="Times New Roman" w:cs="Times New Roman"/>
          <w:b/>
          <w:bCs/>
          <w:color w:val="000000"/>
          <w:sz w:val="24"/>
          <w:szCs w:val="24"/>
          <w:u w:val="single"/>
          <w:lang w:val="fr-FR"/>
        </w:rPr>
        <w:t>II</w:t>
      </w:r>
      <w:r w:rsidRPr="00996034">
        <w:rPr>
          <w:rFonts w:ascii="Times New Roman" w:hAnsi="Times New Roman" w:cs="Times New Roman"/>
          <w:b/>
          <w:bCs/>
          <w:color w:val="000000"/>
          <w:sz w:val="24"/>
          <w:szCs w:val="24"/>
          <w:u w:val="single"/>
        </w:rPr>
        <w:t xml:space="preserve">.    </w:t>
      </w:r>
      <w:r w:rsidRPr="0020465B">
        <w:rPr>
          <w:rFonts w:ascii="Times New Roman" w:hAnsi="Times New Roman" w:cs="Times New Roman"/>
          <w:b/>
          <w:bCs/>
          <w:color w:val="000000"/>
          <w:sz w:val="24"/>
          <w:szCs w:val="24"/>
          <w:u w:val="single"/>
        </w:rPr>
        <w:t>ЧТЕНИЕ (5 баллов</w:t>
      </w:r>
      <w:r w:rsidRPr="008A2F07">
        <w:rPr>
          <w:rFonts w:ascii="Times New Roman" w:hAnsi="Times New Roman" w:cs="Times New Roman"/>
          <w:b/>
          <w:bCs/>
          <w:color w:val="000000"/>
          <w:sz w:val="24"/>
          <w:szCs w:val="24"/>
        </w:rPr>
        <w:t xml:space="preserve">) </w:t>
      </w:r>
    </w:p>
    <w:p w:rsidR="00996034" w:rsidRPr="008A2F07" w:rsidRDefault="00996034" w:rsidP="00996034">
      <w:pPr>
        <w:autoSpaceDE w:val="0"/>
        <w:autoSpaceDN w:val="0"/>
        <w:adjustRightInd w:val="0"/>
        <w:spacing w:after="0" w:line="240" w:lineRule="auto"/>
        <w:jc w:val="center"/>
        <w:rPr>
          <w:rFonts w:ascii="Times New Roman" w:hAnsi="Times New Roman" w:cs="Times New Roman"/>
          <w:b/>
          <w:bCs/>
          <w:color w:val="000000"/>
          <w:sz w:val="24"/>
          <w:szCs w:val="24"/>
        </w:rPr>
      </w:pPr>
    </w:p>
    <w:p w:rsidR="00996034" w:rsidRDefault="00996034" w:rsidP="00693196">
      <w:pPr>
        <w:pStyle w:val="a9"/>
        <w:shd w:val="clear" w:color="auto" w:fill="FFFFFF"/>
        <w:spacing w:before="0" w:beforeAutospacing="0" w:after="0" w:afterAutospacing="0" w:line="294" w:lineRule="atLeast"/>
        <w:ind w:firstLine="567"/>
        <w:jc w:val="both"/>
        <w:rPr>
          <w:rFonts w:ascii="Arial" w:hAnsi="Arial" w:cs="Arial"/>
          <w:color w:val="000000"/>
          <w:sz w:val="21"/>
          <w:szCs w:val="21"/>
        </w:rPr>
      </w:pPr>
      <w:r>
        <w:rPr>
          <w:i/>
          <w:iCs/>
          <w:color w:val="000000"/>
        </w:rPr>
        <w:t>Прочитайте текст. Определите, какие из приведенных утверждений </w:t>
      </w:r>
      <w:r>
        <w:rPr>
          <w:b/>
          <w:bCs/>
          <w:i/>
          <w:iCs/>
          <w:color w:val="000000"/>
        </w:rPr>
        <w:t>А7-А14</w:t>
      </w:r>
    </w:p>
    <w:p w:rsidR="00996034" w:rsidRDefault="00996034" w:rsidP="00693196">
      <w:pPr>
        <w:pStyle w:val="a9"/>
        <w:shd w:val="clear" w:color="auto" w:fill="FFFFFF"/>
        <w:spacing w:before="0" w:beforeAutospacing="0" w:after="0" w:afterAutospacing="0" w:line="294" w:lineRule="atLeast"/>
        <w:jc w:val="both"/>
        <w:rPr>
          <w:rFonts w:ascii="Arial" w:hAnsi="Arial" w:cs="Arial"/>
          <w:color w:val="000000"/>
          <w:sz w:val="21"/>
          <w:szCs w:val="21"/>
        </w:rPr>
      </w:pPr>
      <w:r>
        <w:rPr>
          <w:i/>
          <w:iCs/>
          <w:color w:val="000000"/>
        </w:rPr>
        <w:t>соответствуют содержанию текста </w:t>
      </w:r>
      <w:r>
        <w:rPr>
          <w:b/>
          <w:bCs/>
          <w:i/>
          <w:iCs/>
          <w:color w:val="000000"/>
        </w:rPr>
        <w:t>(1-Vrai), </w:t>
      </w:r>
      <w:r>
        <w:rPr>
          <w:i/>
          <w:iCs/>
          <w:color w:val="000000"/>
        </w:rPr>
        <w:t>какие не соответствуют </w:t>
      </w:r>
      <w:r>
        <w:rPr>
          <w:b/>
          <w:bCs/>
          <w:i/>
          <w:iCs/>
          <w:color w:val="000000"/>
        </w:rPr>
        <w:t xml:space="preserve">(2- </w:t>
      </w:r>
      <w:proofErr w:type="spellStart"/>
      <w:r>
        <w:rPr>
          <w:b/>
          <w:bCs/>
          <w:i/>
          <w:iCs/>
          <w:color w:val="000000"/>
        </w:rPr>
        <w:t>Faux</w:t>
      </w:r>
      <w:proofErr w:type="spellEnd"/>
      <w:r>
        <w:rPr>
          <w:b/>
          <w:bCs/>
          <w:i/>
          <w:iCs/>
          <w:color w:val="000000"/>
        </w:rPr>
        <w:t>) </w:t>
      </w:r>
      <w:r>
        <w:rPr>
          <w:i/>
          <w:iCs/>
          <w:color w:val="000000"/>
        </w:rPr>
        <w:t>и о чем в</w:t>
      </w:r>
      <w:r w:rsidR="00693196">
        <w:rPr>
          <w:i/>
          <w:iCs/>
          <w:color w:val="000000"/>
        </w:rPr>
        <w:t xml:space="preserve"> </w:t>
      </w:r>
      <w:r>
        <w:rPr>
          <w:i/>
          <w:iCs/>
          <w:color w:val="000000"/>
        </w:rPr>
        <w:t>тексте не сказано, то есть на основании текста нельзя дать ни положительного, ни отрицательного ответа </w:t>
      </w:r>
      <w:r>
        <w:rPr>
          <w:b/>
          <w:bCs/>
          <w:i/>
          <w:iCs/>
          <w:color w:val="000000"/>
        </w:rPr>
        <w:t>(3-Aucune </w:t>
      </w:r>
      <w:proofErr w:type="spellStart"/>
      <w:r>
        <w:rPr>
          <w:b/>
          <w:bCs/>
          <w:i/>
          <w:iCs/>
          <w:color w:val="000000"/>
        </w:rPr>
        <w:t>information</w:t>
      </w:r>
      <w:proofErr w:type="spellEnd"/>
      <w:r>
        <w:rPr>
          <w:b/>
          <w:bCs/>
          <w:i/>
          <w:iCs/>
          <w:color w:val="000000"/>
        </w:rPr>
        <w:t>).</w:t>
      </w:r>
    </w:p>
    <w:p w:rsidR="00996034" w:rsidRDefault="00996034" w:rsidP="00996034">
      <w:pPr>
        <w:pStyle w:val="a9"/>
        <w:shd w:val="clear" w:color="auto" w:fill="FFFFFF"/>
        <w:spacing w:before="0" w:beforeAutospacing="0" w:after="0" w:afterAutospacing="0" w:line="294" w:lineRule="atLeast"/>
        <w:rPr>
          <w:rFonts w:ascii="Arial" w:hAnsi="Arial" w:cs="Arial"/>
          <w:color w:val="000000"/>
          <w:sz w:val="21"/>
          <w:szCs w:val="21"/>
        </w:rPr>
      </w:pPr>
    </w:p>
    <w:p w:rsidR="00996034" w:rsidRPr="002B22D3" w:rsidRDefault="00996034" w:rsidP="00996034">
      <w:pPr>
        <w:pStyle w:val="a9"/>
        <w:shd w:val="clear" w:color="auto" w:fill="FFFFFF"/>
        <w:spacing w:before="0" w:beforeAutospacing="0" w:after="0" w:afterAutospacing="0" w:line="294" w:lineRule="atLeast"/>
        <w:jc w:val="center"/>
        <w:rPr>
          <w:rFonts w:ascii="Arial" w:hAnsi="Arial" w:cs="Arial"/>
          <w:color w:val="000000"/>
          <w:sz w:val="21"/>
          <w:szCs w:val="21"/>
          <w:lang w:val="fr-FR"/>
        </w:rPr>
      </w:pPr>
      <w:r w:rsidRPr="002B22D3">
        <w:rPr>
          <w:b/>
          <w:bCs/>
          <w:color w:val="000000"/>
          <w:lang w:val="fr-FR"/>
        </w:rPr>
        <w:t>Le mariage pour les générations 2000</w:t>
      </w:r>
    </w:p>
    <w:p w:rsidR="00996034" w:rsidRPr="002B22D3" w:rsidRDefault="00996034" w:rsidP="00693196">
      <w:pPr>
        <w:pStyle w:val="a9"/>
        <w:shd w:val="clear" w:color="auto" w:fill="FFFFFF"/>
        <w:spacing w:before="0" w:beforeAutospacing="0" w:after="0" w:afterAutospacing="0" w:line="294" w:lineRule="atLeast"/>
        <w:ind w:firstLine="567"/>
        <w:jc w:val="both"/>
        <w:rPr>
          <w:rFonts w:ascii="Arial" w:hAnsi="Arial" w:cs="Arial"/>
          <w:color w:val="000000"/>
          <w:sz w:val="21"/>
          <w:szCs w:val="21"/>
          <w:lang w:val="fr-FR"/>
        </w:rPr>
      </w:pPr>
      <w:r w:rsidRPr="002B22D3">
        <w:rPr>
          <w:color w:val="000000"/>
          <w:lang w:val="fr-FR"/>
        </w:rPr>
        <w:t>Le mariage revient à la mode. En 2000, 305 400 couples sont passés devant monsieur le maire alors qu’en 1994, ils n’étaient que 261 000.</w:t>
      </w:r>
    </w:p>
    <w:p w:rsidR="00996034" w:rsidRPr="002B22D3" w:rsidRDefault="00996034" w:rsidP="00693196">
      <w:pPr>
        <w:pStyle w:val="a9"/>
        <w:shd w:val="clear" w:color="auto" w:fill="FFFFFF"/>
        <w:spacing w:before="0" w:beforeAutospacing="0" w:after="0" w:afterAutospacing="0" w:line="294" w:lineRule="atLeast"/>
        <w:ind w:firstLine="567"/>
        <w:jc w:val="both"/>
        <w:rPr>
          <w:rFonts w:ascii="Arial" w:hAnsi="Arial" w:cs="Arial"/>
          <w:color w:val="000000"/>
          <w:sz w:val="21"/>
          <w:szCs w:val="21"/>
          <w:lang w:val="fr-FR"/>
        </w:rPr>
      </w:pPr>
      <w:r w:rsidRPr="002B22D3">
        <w:rPr>
          <w:color w:val="000000"/>
          <w:lang w:val="fr-FR"/>
        </w:rPr>
        <w:t xml:space="preserve">Avant, le mariage représentait un rite social. De nos jours, il sert plutôt à confirmer une union déjà existante et il est l’occasion de faire une fête magnifique. C’est souvent la naissance du premier enfant qui incite les parents à se marier. De plus, le mariage n’est plus la seule possibilité d’officialiser une vie à deux : Le Pacte civil de solidarité (le Pacs) permet également, depuis 1999, à deux personnes majeures, quel que soit leur sexe, sans lien proche de parenté, de signer un contract fixant les conditions de leur vie commune. Elles s’engagent ainsi à s’aider mutuellement à leurs deux noms et payer leurs impôts en commun. Par ailleurs, les futurs époux semblent toujours attachés à la cérémonie du mariage puisque 40% d’entre eux veulent ce marier à l’église même si cela ne correspond pas à leur conviction réligieuse. Un simple passage à la mairie n’est pas suffisant: ils veulent une cérémonie mémorable. Certains vont jusqu’à créer leur propre rite, autour d’un dolmen, dans une forét ou sous la mer. Quant à la fâte qui suit la cérémonie, l’idée se répand chez les trentenaires d’un mariagespectacle, pour lequel rien n’est trop beau. Il faut à tout prix faire preuve d’originalité pour “réussir” le mariage. Certains utilisent même les services d’un maitre de cérémonie pour régler l’organisation materielle et concrétiser leurs rêves. L’un deux propose, à la place du traditionnel riz jeté à la sortie de l’église, un lacher de papillons vivants. Le contenu de la liste de mariage a aussi changé. Traditionnellement, cette liste de cadeaux était etablie par les futurs époux et elle devait leur permettre de s’installer. Aujourd’hui, les jeuunes ont déjà tout ce qu’il leur faut pour vivre puisque bien souvent ils </w:t>
      </w:r>
      <w:r w:rsidRPr="002B22D3">
        <w:rPr>
          <w:color w:val="000000"/>
          <w:lang w:val="fr-FR"/>
        </w:rPr>
        <w:lastRenderedPageBreak/>
        <w:t>vivent ensemble avant le mariage. Alors, il se font offrir des antiquités, un tableau, un bateau ou encore un voyage.</w:t>
      </w:r>
    </w:p>
    <w:p w:rsidR="00996034" w:rsidRPr="002B22D3" w:rsidRDefault="00996034" w:rsidP="00996034">
      <w:pPr>
        <w:pStyle w:val="a9"/>
        <w:shd w:val="clear" w:color="auto" w:fill="FFFFFF"/>
        <w:spacing w:before="0" w:beforeAutospacing="0" w:after="0" w:afterAutospacing="0" w:line="294" w:lineRule="atLeast"/>
        <w:rPr>
          <w:rFonts w:ascii="Arial" w:hAnsi="Arial" w:cs="Arial"/>
          <w:color w:val="000000"/>
          <w:sz w:val="21"/>
          <w:szCs w:val="21"/>
          <w:lang w:val="fr-FR"/>
        </w:rPr>
      </w:pPr>
    </w:p>
    <w:p w:rsidR="00215C8F" w:rsidRPr="002B22D3" w:rsidRDefault="00996034" w:rsidP="00215C8F">
      <w:pPr>
        <w:pStyle w:val="a9"/>
        <w:shd w:val="clear" w:color="auto" w:fill="FFFFFF"/>
        <w:spacing w:before="0" w:beforeAutospacing="0" w:after="0" w:afterAutospacing="0" w:line="294" w:lineRule="atLeast"/>
        <w:rPr>
          <w:rFonts w:ascii="Arial" w:hAnsi="Arial" w:cs="Arial"/>
          <w:color w:val="000000"/>
          <w:sz w:val="21"/>
          <w:szCs w:val="21"/>
          <w:lang w:val="fr-FR"/>
        </w:rPr>
      </w:pPr>
      <w:r>
        <w:rPr>
          <w:b/>
          <w:bCs/>
          <w:color w:val="000000"/>
        </w:rPr>
        <w:t>А</w:t>
      </w:r>
      <w:proofErr w:type="gramStart"/>
      <w:r w:rsidRPr="0010098B">
        <w:rPr>
          <w:b/>
          <w:bCs/>
          <w:color w:val="000000"/>
          <w:lang w:val="fr-FR"/>
        </w:rPr>
        <w:t>6</w:t>
      </w:r>
      <w:proofErr w:type="gramEnd"/>
      <w:r w:rsidRPr="002B22D3">
        <w:rPr>
          <w:b/>
          <w:bCs/>
          <w:color w:val="000000"/>
          <w:lang w:val="fr-FR"/>
        </w:rPr>
        <w:t> </w:t>
      </w:r>
      <w:r w:rsidR="00215C8F" w:rsidRPr="002B22D3">
        <w:rPr>
          <w:color w:val="000000"/>
          <w:lang w:val="fr-FR"/>
        </w:rPr>
        <w:t>Le mariage est la seule possibilité d’officialiser une vie à deux.</w:t>
      </w:r>
    </w:p>
    <w:p w:rsidR="00215C8F" w:rsidRDefault="00215C8F" w:rsidP="00215C8F">
      <w:pPr>
        <w:pStyle w:val="a9"/>
        <w:shd w:val="clear" w:color="auto" w:fill="FFFFFF"/>
        <w:spacing w:before="0" w:beforeAutospacing="0" w:after="0" w:afterAutospacing="0" w:line="294" w:lineRule="atLeast"/>
        <w:rPr>
          <w:rFonts w:ascii="Arial" w:hAnsi="Arial" w:cs="Arial"/>
          <w:color w:val="000000"/>
          <w:sz w:val="21"/>
          <w:szCs w:val="21"/>
        </w:rPr>
      </w:pPr>
      <w:r>
        <w:rPr>
          <w:color w:val="000000"/>
        </w:rPr>
        <w:t>1)</w:t>
      </w:r>
      <w:proofErr w:type="spellStart"/>
      <w:r>
        <w:rPr>
          <w:color w:val="000000"/>
        </w:rPr>
        <w:t>Vrai</w:t>
      </w:r>
      <w:proofErr w:type="spellEnd"/>
      <w:r>
        <w:rPr>
          <w:color w:val="000000"/>
        </w:rPr>
        <w:t xml:space="preserve"> 2) </w:t>
      </w:r>
      <w:proofErr w:type="spellStart"/>
      <w:r>
        <w:rPr>
          <w:color w:val="000000"/>
        </w:rPr>
        <w:t>Faux</w:t>
      </w:r>
      <w:proofErr w:type="spellEnd"/>
      <w:r>
        <w:rPr>
          <w:color w:val="000000"/>
        </w:rPr>
        <w:t xml:space="preserve"> 3) </w:t>
      </w:r>
      <w:proofErr w:type="spellStart"/>
      <w:r>
        <w:rPr>
          <w:color w:val="000000"/>
        </w:rPr>
        <w:t>Aucune</w:t>
      </w:r>
      <w:proofErr w:type="spellEnd"/>
      <w:r w:rsidR="00693196">
        <w:rPr>
          <w:color w:val="000000"/>
        </w:rPr>
        <w:t xml:space="preserve"> </w:t>
      </w:r>
      <w:proofErr w:type="spellStart"/>
      <w:r>
        <w:rPr>
          <w:color w:val="000000"/>
        </w:rPr>
        <w:t>information</w:t>
      </w:r>
      <w:proofErr w:type="spellEnd"/>
    </w:p>
    <w:p w:rsidR="00996034" w:rsidRDefault="00996034" w:rsidP="00996034">
      <w:pPr>
        <w:pStyle w:val="a9"/>
        <w:shd w:val="clear" w:color="auto" w:fill="FFFFFF"/>
        <w:spacing w:before="0" w:beforeAutospacing="0" w:after="0" w:afterAutospacing="0" w:line="294" w:lineRule="atLeast"/>
        <w:rPr>
          <w:rFonts w:ascii="Arial" w:hAnsi="Arial" w:cs="Arial"/>
          <w:color w:val="000000"/>
          <w:sz w:val="21"/>
          <w:szCs w:val="21"/>
        </w:rPr>
      </w:pPr>
    </w:p>
    <w:p w:rsidR="00215C8F" w:rsidRPr="002B22D3" w:rsidRDefault="00996034" w:rsidP="00215C8F">
      <w:pPr>
        <w:pStyle w:val="a9"/>
        <w:shd w:val="clear" w:color="auto" w:fill="FFFFFF"/>
        <w:spacing w:before="0" w:beforeAutospacing="0" w:after="0" w:afterAutospacing="0" w:line="294" w:lineRule="atLeast"/>
        <w:rPr>
          <w:rFonts w:ascii="Arial" w:hAnsi="Arial" w:cs="Arial"/>
          <w:color w:val="000000"/>
          <w:sz w:val="21"/>
          <w:szCs w:val="21"/>
          <w:lang w:val="fr-FR"/>
        </w:rPr>
      </w:pPr>
      <w:r>
        <w:rPr>
          <w:b/>
          <w:bCs/>
          <w:color w:val="000000"/>
        </w:rPr>
        <w:t>А</w:t>
      </w:r>
      <w:proofErr w:type="gramStart"/>
      <w:r w:rsidRPr="0010098B">
        <w:rPr>
          <w:b/>
          <w:bCs/>
          <w:color w:val="000000"/>
          <w:lang w:val="fr-FR"/>
        </w:rPr>
        <w:t>7</w:t>
      </w:r>
      <w:proofErr w:type="gramEnd"/>
      <w:r w:rsidRPr="002B22D3">
        <w:rPr>
          <w:b/>
          <w:bCs/>
          <w:color w:val="000000"/>
          <w:lang w:val="fr-FR"/>
        </w:rPr>
        <w:t> </w:t>
      </w:r>
      <w:r w:rsidR="00215C8F" w:rsidRPr="002B22D3">
        <w:rPr>
          <w:color w:val="000000"/>
          <w:lang w:val="fr-FR"/>
        </w:rPr>
        <w:t>Deux personnes peuvent louer un appartement à leurs deux noms.</w:t>
      </w:r>
    </w:p>
    <w:p w:rsidR="00215C8F" w:rsidRPr="00215C8F" w:rsidRDefault="00215C8F" w:rsidP="00215C8F">
      <w:pPr>
        <w:pStyle w:val="a9"/>
        <w:shd w:val="clear" w:color="auto" w:fill="FFFFFF"/>
        <w:spacing w:before="0" w:beforeAutospacing="0" w:after="0" w:afterAutospacing="0" w:line="294" w:lineRule="atLeast"/>
        <w:rPr>
          <w:rFonts w:ascii="Arial" w:hAnsi="Arial" w:cs="Arial"/>
          <w:color w:val="000000"/>
          <w:sz w:val="21"/>
          <w:szCs w:val="21"/>
          <w:lang w:val="fr-FR"/>
        </w:rPr>
      </w:pPr>
      <w:r w:rsidRPr="00215C8F">
        <w:rPr>
          <w:color w:val="000000"/>
          <w:lang w:val="fr-FR"/>
        </w:rPr>
        <w:t>1)Vrai 2) Faux 3) Aucune information</w:t>
      </w:r>
    </w:p>
    <w:p w:rsidR="00996034" w:rsidRPr="00D06AF1" w:rsidRDefault="00996034" w:rsidP="00996034">
      <w:pPr>
        <w:pStyle w:val="a9"/>
        <w:shd w:val="clear" w:color="auto" w:fill="FFFFFF"/>
        <w:spacing w:before="0" w:beforeAutospacing="0" w:after="0" w:afterAutospacing="0" w:line="294" w:lineRule="atLeast"/>
        <w:rPr>
          <w:rFonts w:ascii="Arial" w:hAnsi="Arial" w:cs="Arial"/>
          <w:color w:val="000000"/>
          <w:sz w:val="21"/>
          <w:szCs w:val="21"/>
          <w:lang w:val="fr-FR"/>
        </w:rPr>
      </w:pPr>
    </w:p>
    <w:p w:rsidR="00215C8F" w:rsidRPr="002B22D3" w:rsidRDefault="00996034" w:rsidP="00215C8F">
      <w:pPr>
        <w:pStyle w:val="a9"/>
        <w:shd w:val="clear" w:color="auto" w:fill="FFFFFF"/>
        <w:spacing w:before="0" w:beforeAutospacing="0" w:after="0" w:afterAutospacing="0" w:line="294" w:lineRule="atLeast"/>
        <w:rPr>
          <w:rFonts w:ascii="Arial" w:hAnsi="Arial" w:cs="Arial"/>
          <w:color w:val="000000"/>
          <w:sz w:val="21"/>
          <w:szCs w:val="21"/>
          <w:lang w:val="fr-FR"/>
        </w:rPr>
      </w:pPr>
      <w:r>
        <w:rPr>
          <w:b/>
          <w:bCs/>
          <w:color w:val="000000"/>
        </w:rPr>
        <w:t>А</w:t>
      </w:r>
      <w:r w:rsidRPr="0010098B">
        <w:rPr>
          <w:b/>
          <w:bCs/>
          <w:color w:val="000000"/>
          <w:lang w:val="fr-FR"/>
        </w:rPr>
        <w:t>8</w:t>
      </w:r>
      <w:r w:rsidRPr="002B22D3">
        <w:rPr>
          <w:b/>
          <w:bCs/>
          <w:color w:val="000000"/>
          <w:lang w:val="fr-FR"/>
        </w:rPr>
        <w:t> </w:t>
      </w:r>
      <w:r w:rsidR="00215C8F" w:rsidRPr="002B22D3">
        <w:rPr>
          <w:color w:val="000000"/>
          <w:lang w:val="fr-FR"/>
        </w:rPr>
        <w:t>Le mariage revient à la mode.</w:t>
      </w:r>
    </w:p>
    <w:p w:rsidR="00215C8F" w:rsidRPr="00215C8F" w:rsidRDefault="00215C8F" w:rsidP="00215C8F">
      <w:pPr>
        <w:pStyle w:val="a9"/>
        <w:shd w:val="clear" w:color="auto" w:fill="FFFFFF"/>
        <w:spacing w:before="0" w:beforeAutospacing="0" w:after="0" w:afterAutospacing="0" w:line="294" w:lineRule="atLeast"/>
        <w:ind w:left="142"/>
        <w:rPr>
          <w:rFonts w:ascii="Arial" w:hAnsi="Arial" w:cs="Arial"/>
          <w:color w:val="000000"/>
          <w:sz w:val="21"/>
          <w:szCs w:val="21"/>
          <w:lang w:val="fr-FR"/>
        </w:rPr>
      </w:pPr>
      <w:r w:rsidRPr="00215C8F">
        <w:rPr>
          <w:color w:val="000000"/>
          <w:lang w:val="fr-FR"/>
        </w:rPr>
        <w:t>1)Vrai 2) Faux 3) Aucune information</w:t>
      </w:r>
    </w:p>
    <w:p w:rsidR="00996034" w:rsidRDefault="00996034" w:rsidP="00996034">
      <w:pPr>
        <w:pStyle w:val="a9"/>
        <w:shd w:val="clear" w:color="auto" w:fill="FFFFFF"/>
        <w:spacing w:before="0" w:beforeAutospacing="0" w:after="0" w:afterAutospacing="0" w:line="294" w:lineRule="atLeast"/>
        <w:rPr>
          <w:rFonts w:ascii="Arial" w:hAnsi="Arial" w:cs="Arial"/>
          <w:color w:val="000000"/>
          <w:sz w:val="21"/>
          <w:szCs w:val="21"/>
        </w:rPr>
      </w:pPr>
    </w:p>
    <w:p w:rsidR="00996034" w:rsidRPr="002B22D3" w:rsidRDefault="00996034" w:rsidP="00996034">
      <w:pPr>
        <w:pStyle w:val="a9"/>
        <w:shd w:val="clear" w:color="auto" w:fill="FFFFFF"/>
        <w:spacing w:before="0" w:beforeAutospacing="0" w:after="0" w:afterAutospacing="0" w:line="294" w:lineRule="atLeast"/>
        <w:rPr>
          <w:rFonts w:ascii="Arial" w:hAnsi="Arial" w:cs="Arial"/>
          <w:color w:val="000000"/>
          <w:sz w:val="21"/>
          <w:szCs w:val="21"/>
          <w:lang w:val="fr-FR"/>
        </w:rPr>
      </w:pPr>
      <w:r>
        <w:rPr>
          <w:b/>
          <w:bCs/>
          <w:color w:val="000000"/>
        </w:rPr>
        <w:t>А</w:t>
      </w:r>
      <w:proofErr w:type="gramStart"/>
      <w:r w:rsidRPr="0010098B">
        <w:rPr>
          <w:b/>
          <w:bCs/>
          <w:color w:val="000000"/>
          <w:lang w:val="fr-FR"/>
        </w:rPr>
        <w:t>9</w:t>
      </w:r>
      <w:proofErr w:type="gramEnd"/>
      <w:r w:rsidRPr="002B22D3">
        <w:rPr>
          <w:b/>
          <w:bCs/>
          <w:color w:val="000000"/>
          <w:lang w:val="fr-FR"/>
        </w:rPr>
        <w:t> </w:t>
      </w:r>
      <w:r w:rsidRPr="002B22D3">
        <w:rPr>
          <w:color w:val="000000"/>
          <w:lang w:val="fr-FR"/>
        </w:rPr>
        <w:t>Deux personnes selon de Pacte civil de solidarité s’engagent à construire une maison.</w:t>
      </w:r>
    </w:p>
    <w:p w:rsidR="00996034" w:rsidRPr="008A2F07" w:rsidRDefault="00996034" w:rsidP="00996034">
      <w:pPr>
        <w:pStyle w:val="a9"/>
        <w:shd w:val="clear" w:color="auto" w:fill="FFFFFF"/>
        <w:spacing w:before="0" w:beforeAutospacing="0" w:after="0" w:afterAutospacing="0" w:line="294" w:lineRule="atLeast"/>
        <w:rPr>
          <w:color w:val="000000"/>
          <w:lang w:val="fr-FR"/>
        </w:rPr>
      </w:pPr>
      <w:r w:rsidRPr="002B22D3">
        <w:rPr>
          <w:color w:val="000000"/>
          <w:lang w:val="fr-FR"/>
        </w:rPr>
        <w:t>1) Vrai 2) Faux 3) Aucune information</w:t>
      </w:r>
    </w:p>
    <w:p w:rsidR="00996034" w:rsidRPr="008A2F07" w:rsidRDefault="00996034" w:rsidP="00996034">
      <w:pPr>
        <w:pStyle w:val="a9"/>
        <w:shd w:val="clear" w:color="auto" w:fill="FFFFFF"/>
        <w:spacing w:before="0" w:beforeAutospacing="0" w:after="0" w:afterAutospacing="0" w:line="294" w:lineRule="atLeast"/>
        <w:rPr>
          <w:rFonts w:ascii="Arial" w:hAnsi="Arial" w:cs="Arial"/>
          <w:color w:val="000000"/>
          <w:sz w:val="21"/>
          <w:szCs w:val="21"/>
          <w:lang w:val="fr-FR"/>
        </w:rPr>
      </w:pPr>
    </w:p>
    <w:p w:rsidR="00215C8F" w:rsidRPr="002B22D3" w:rsidRDefault="00996034" w:rsidP="00215C8F">
      <w:pPr>
        <w:pStyle w:val="a9"/>
        <w:shd w:val="clear" w:color="auto" w:fill="FFFFFF"/>
        <w:spacing w:before="0" w:beforeAutospacing="0" w:after="0" w:afterAutospacing="0" w:line="294" w:lineRule="atLeast"/>
        <w:rPr>
          <w:rFonts w:ascii="Arial" w:hAnsi="Arial" w:cs="Arial"/>
          <w:color w:val="000000"/>
          <w:sz w:val="21"/>
          <w:szCs w:val="21"/>
          <w:lang w:val="fr-FR"/>
        </w:rPr>
      </w:pPr>
      <w:r>
        <w:rPr>
          <w:b/>
          <w:bCs/>
          <w:color w:val="000000"/>
        </w:rPr>
        <w:t>А</w:t>
      </w:r>
      <w:r>
        <w:rPr>
          <w:b/>
          <w:bCs/>
          <w:color w:val="000000"/>
          <w:lang w:val="fr-FR"/>
        </w:rPr>
        <w:t>1</w:t>
      </w:r>
      <w:r w:rsidRPr="0010098B">
        <w:rPr>
          <w:b/>
          <w:bCs/>
          <w:color w:val="000000"/>
          <w:lang w:val="fr-FR"/>
        </w:rPr>
        <w:t>0</w:t>
      </w:r>
      <w:r w:rsidRPr="002B22D3">
        <w:rPr>
          <w:b/>
          <w:bCs/>
          <w:color w:val="000000"/>
          <w:lang w:val="fr-FR"/>
        </w:rPr>
        <w:t> </w:t>
      </w:r>
      <w:r w:rsidR="00215C8F" w:rsidRPr="002B22D3">
        <w:rPr>
          <w:color w:val="000000"/>
          <w:lang w:val="fr-FR"/>
        </w:rPr>
        <w:t>Autrefois le mariage représentait un rite social.</w:t>
      </w:r>
    </w:p>
    <w:p w:rsidR="00215C8F" w:rsidRPr="00215C8F" w:rsidRDefault="00215C8F" w:rsidP="00215C8F">
      <w:pPr>
        <w:pStyle w:val="a9"/>
        <w:shd w:val="clear" w:color="auto" w:fill="FFFFFF"/>
        <w:spacing w:before="0" w:beforeAutospacing="0" w:after="0" w:afterAutospacing="0" w:line="294" w:lineRule="atLeast"/>
        <w:rPr>
          <w:rFonts w:ascii="Arial" w:hAnsi="Arial" w:cs="Arial"/>
          <w:color w:val="000000"/>
          <w:sz w:val="21"/>
          <w:szCs w:val="21"/>
          <w:lang w:val="fr-FR"/>
        </w:rPr>
      </w:pPr>
      <w:r w:rsidRPr="00215C8F">
        <w:rPr>
          <w:color w:val="000000"/>
          <w:lang w:val="fr-FR"/>
        </w:rPr>
        <w:t>1)Vrai 2) Faux 3) Aucune information</w:t>
      </w:r>
    </w:p>
    <w:p w:rsidR="00996034" w:rsidRPr="00215C8F" w:rsidRDefault="00996034" w:rsidP="004B63CE">
      <w:pPr>
        <w:jc w:val="center"/>
        <w:rPr>
          <w:rFonts w:ascii="Times New Roman" w:hAnsi="Times New Roman" w:cs="Times New Roman"/>
          <w:b/>
          <w:sz w:val="28"/>
          <w:szCs w:val="28"/>
          <w:u w:val="single"/>
          <w:lang w:val="fr-FR"/>
        </w:rPr>
      </w:pPr>
    </w:p>
    <w:p w:rsidR="00F8057A" w:rsidRPr="00D40FAE" w:rsidRDefault="00F8057A" w:rsidP="00F8057A">
      <w:pPr>
        <w:jc w:val="center"/>
        <w:rPr>
          <w:rFonts w:ascii="Times New Roman" w:hAnsi="Times New Roman" w:cs="Times New Roman"/>
          <w:b/>
          <w:bCs/>
          <w:color w:val="000000"/>
          <w:sz w:val="24"/>
          <w:szCs w:val="24"/>
          <w:u w:val="single"/>
          <w:lang w:val="fr-FR"/>
        </w:rPr>
      </w:pPr>
      <w:r>
        <w:rPr>
          <w:rFonts w:ascii="Times New Roman" w:hAnsi="Times New Roman" w:cs="Times New Roman"/>
          <w:b/>
          <w:bCs/>
          <w:sz w:val="24"/>
          <w:szCs w:val="24"/>
          <w:u w:val="single"/>
        </w:rPr>
        <w:t>Раздел</w:t>
      </w:r>
      <w:r w:rsidR="009C7675" w:rsidRPr="00FF43EF">
        <w:rPr>
          <w:rFonts w:ascii="Times New Roman" w:hAnsi="Times New Roman" w:cs="Times New Roman"/>
          <w:b/>
          <w:bCs/>
          <w:sz w:val="24"/>
          <w:szCs w:val="24"/>
          <w:u w:val="single"/>
          <w:lang w:val="fr-FR"/>
        </w:rPr>
        <w:t xml:space="preserve"> </w:t>
      </w:r>
      <w:r>
        <w:rPr>
          <w:rFonts w:ascii="Times New Roman" w:hAnsi="Times New Roman" w:cs="Times New Roman"/>
          <w:b/>
          <w:bCs/>
          <w:sz w:val="24"/>
          <w:szCs w:val="24"/>
          <w:u w:val="single"/>
          <w:lang w:val="fr-FR"/>
        </w:rPr>
        <w:t>III</w:t>
      </w:r>
      <w:r w:rsidRPr="00D40FAE">
        <w:rPr>
          <w:rFonts w:ascii="Times New Roman" w:hAnsi="Times New Roman" w:cs="Times New Roman"/>
          <w:b/>
          <w:bCs/>
          <w:sz w:val="24"/>
          <w:szCs w:val="24"/>
          <w:u w:val="single"/>
          <w:lang w:val="fr-FR"/>
        </w:rPr>
        <w:t xml:space="preserve">.     </w:t>
      </w:r>
      <w:r>
        <w:rPr>
          <w:rFonts w:ascii="Times New Roman" w:hAnsi="Times New Roman" w:cs="Times New Roman"/>
          <w:b/>
          <w:bCs/>
          <w:sz w:val="24"/>
          <w:szCs w:val="24"/>
          <w:u w:val="single"/>
        </w:rPr>
        <w:t>ГРАММАТИКА</w:t>
      </w:r>
      <w:r w:rsidRPr="00D40FAE">
        <w:rPr>
          <w:rFonts w:ascii="Times New Roman" w:hAnsi="Times New Roman" w:cs="Times New Roman"/>
          <w:b/>
          <w:bCs/>
          <w:sz w:val="24"/>
          <w:szCs w:val="24"/>
          <w:u w:val="single"/>
          <w:lang w:val="fr-FR"/>
        </w:rPr>
        <w:t>-</w:t>
      </w:r>
      <w:r>
        <w:rPr>
          <w:rFonts w:ascii="Times New Roman" w:hAnsi="Times New Roman" w:cs="Times New Roman"/>
          <w:b/>
          <w:bCs/>
          <w:color w:val="000000"/>
          <w:sz w:val="24"/>
          <w:szCs w:val="24"/>
          <w:u w:val="single"/>
        </w:rPr>
        <w:t>ЛЕКСИКА</w:t>
      </w:r>
      <w:r w:rsidRPr="00D40FAE">
        <w:rPr>
          <w:rFonts w:ascii="Times New Roman" w:hAnsi="Times New Roman" w:cs="Times New Roman"/>
          <w:b/>
          <w:bCs/>
          <w:color w:val="000000"/>
          <w:sz w:val="24"/>
          <w:szCs w:val="24"/>
          <w:u w:val="single"/>
          <w:lang w:val="fr-FR"/>
        </w:rPr>
        <w:t xml:space="preserve"> (10 </w:t>
      </w:r>
      <w:r>
        <w:rPr>
          <w:rFonts w:ascii="Times New Roman" w:hAnsi="Times New Roman" w:cs="Times New Roman"/>
          <w:b/>
          <w:bCs/>
          <w:color w:val="000000"/>
          <w:sz w:val="24"/>
          <w:szCs w:val="24"/>
          <w:u w:val="single"/>
        </w:rPr>
        <w:t>баллов</w:t>
      </w:r>
      <w:r w:rsidRPr="00D40FAE">
        <w:rPr>
          <w:rFonts w:ascii="Times New Roman" w:hAnsi="Times New Roman" w:cs="Times New Roman"/>
          <w:b/>
          <w:bCs/>
          <w:color w:val="000000"/>
          <w:sz w:val="24"/>
          <w:szCs w:val="24"/>
          <w:u w:val="single"/>
          <w:lang w:val="fr-FR"/>
        </w:rPr>
        <w:t>)</w:t>
      </w:r>
    </w:p>
    <w:p w:rsidR="00C752CD" w:rsidRPr="00C752CD" w:rsidRDefault="00C752CD" w:rsidP="00693196">
      <w:pPr>
        <w:spacing w:before="100" w:beforeAutospacing="1" w:after="100" w:afterAutospacing="1" w:line="240" w:lineRule="auto"/>
        <w:jc w:val="center"/>
        <w:rPr>
          <w:rFonts w:ascii="Times New Roman" w:eastAsia="Times New Roman" w:hAnsi="Times New Roman" w:cs="Times New Roman"/>
          <w:sz w:val="24"/>
          <w:szCs w:val="24"/>
          <w:lang w:val="fr-FR"/>
        </w:rPr>
      </w:pPr>
      <w:r w:rsidRPr="00C752CD">
        <w:rPr>
          <w:rFonts w:ascii="Times New Roman" w:eastAsia="Times New Roman" w:hAnsi="Times New Roman" w:cs="Times New Roman"/>
          <w:b/>
          <w:bCs/>
          <w:sz w:val="24"/>
          <w:szCs w:val="24"/>
          <w:lang w:val="fr-FR"/>
        </w:rPr>
        <w:t>Pour mieux étudier</w:t>
      </w:r>
      <w:r w:rsidRPr="00C752CD">
        <w:rPr>
          <w:rFonts w:ascii="Times New Roman" w:eastAsia="Times New Roman" w:hAnsi="Times New Roman" w:cs="Times New Roman"/>
          <w:sz w:val="24"/>
          <w:szCs w:val="24"/>
          <w:lang w:val="fr-FR"/>
        </w:rPr>
        <w:t> </w:t>
      </w:r>
    </w:p>
    <w:p w:rsidR="00F8057A" w:rsidRPr="00693196" w:rsidRDefault="00C752CD" w:rsidP="00693196">
      <w:pPr>
        <w:spacing w:before="100" w:beforeAutospacing="1" w:after="100" w:afterAutospacing="1" w:line="240" w:lineRule="auto"/>
        <w:ind w:firstLine="567"/>
        <w:jc w:val="both"/>
        <w:rPr>
          <w:rFonts w:ascii="Times New Roman" w:eastAsia="Times New Roman" w:hAnsi="Times New Roman" w:cs="Times New Roman"/>
          <w:sz w:val="24"/>
          <w:szCs w:val="24"/>
          <w:lang w:val="fr-FR"/>
        </w:rPr>
      </w:pPr>
      <w:r w:rsidRPr="00C752CD">
        <w:rPr>
          <w:rFonts w:ascii="Times New Roman" w:eastAsia="Times New Roman" w:hAnsi="Times New Roman" w:cs="Times New Roman"/>
          <w:sz w:val="24"/>
          <w:szCs w:val="24"/>
          <w:lang w:val="fr-FR"/>
        </w:rPr>
        <w:t>Chaque leçon fait surgir en vous _</w:t>
      </w:r>
      <w:r w:rsidR="008A53C3">
        <w:rPr>
          <w:rFonts w:ascii="Times New Roman" w:eastAsia="Times New Roman" w:hAnsi="Times New Roman" w:cs="Times New Roman"/>
          <w:sz w:val="24"/>
          <w:szCs w:val="24"/>
          <w:lang w:val="fr-FR"/>
        </w:rPr>
        <w:t>B1_</w:t>
      </w:r>
      <w:r w:rsidRPr="00C752CD">
        <w:rPr>
          <w:rFonts w:ascii="Times New Roman" w:eastAsia="Times New Roman" w:hAnsi="Times New Roman" w:cs="Times New Roman"/>
          <w:sz w:val="24"/>
          <w:szCs w:val="24"/>
          <w:lang w:val="fr-FR"/>
        </w:rPr>
        <w:t xml:space="preserve"> (CERTAIN) pensées, émotions ou questions. Afin que_</w:t>
      </w:r>
      <w:r w:rsidR="008A53C3">
        <w:rPr>
          <w:rFonts w:ascii="Times New Roman" w:eastAsia="Times New Roman" w:hAnsi="Times New Roman" w:cs="Times New Roman"/>
          <w:sz w:val="24"/>
          <w:szCs w:val="24"/>
          <w:lang w:val="fr-FR"/>
        </w:rPr>
        <w:t>B2_</w:t>
      </w:r>
      <w:r w:rsidRPr="00C752CD">
        <w:rPr>
          <w:rFonts w:ascii="Times New Roman" w:eastAsia="Times New Roman" w:hAnsi="Times New Roman" w:cs="Times New Roman"/>
          <w:sz w:val="24"/>
          <w:szCs w:val="24"/>
          <w:lang w:val="fr-FR"/>
        </w:rPr>
        <w:t xml:space="preserve"> (SON) réactions vous soient utiles, il faut que vous fassiez un certain effor</w:t>
      </w:r>
      <w:r w:rsidR="008A53C3">
        <w:rPr>
          <w:rFonts w:ascii="Times New Roman" w:eastAsia="Times New Roman" w:hAnsi="Times New Roman" w:cs="Times New Roman"/>
          <w:sz w:val="24"/>
          <w:szCs w:val="24"/>
          <w:lang w:val="fr-FR"/>
        </w:rPr>
        <w:t>t : vous devez __B3__</w:t>
      </w:r>
      <w:r w:rsidRPr="00C752CD">
        <w:rPr>
          <w:rFonts w:ascii="Times New Roman" w:eastAsia="Times New Roman" w:hAnsi="Times New Roman" w:cs="Times New Roman"/>
          <w:sz w:val="24"/>
          <w:szCs w:val="24"/>
          <w:lang w:val="fr-FR"/>
        </w:rPr>
        <w:t>(SE) exercer régulièrement à mettre vos pensées par écrit et vous __</w:t>
      </w:r>
      <w:r w:rsidR="008A53C3">
        <w:rPr>
          <w:rFonts w:ascii="Times New Roman" w:eastAsia="Times New Roman" w:hAnsi="Times New Roman" w:cs="Times New Roman"/>
          <w:sz w:val="24"/>
          <w:szCs w:val="24"/>
          <w:lang w:val="fr-FR"/>
        </w:rPr>
        <w:t>B4_</w:t>
      </w:r>
      <w:r w:rsidRPr="00C752CD">
        <w:rPr>
          <w:rFonts w:ascii="Times New Roman" w:eastAsia="Times New Roman" w:hAnsi="Times New Roman" w:cs="Times New Roman"/>
          <w:sz w:val="24"/>
          <w:szCs w:val="24"/>
          <w:lang w:val="fr-FR"/>
        </w:rPr>
        <w:t xml:space="preserve"> (AVOIR) ensuite besoin de temps de mûrissement pour pouvoir revenir sur _</w:t>
      </w:r>
      <w:r w:rsidR="008A53C3">
        <w:rPr>
          <w:rFonts w:ascii="Times New Roman" w:eastAsia="Times New Roman" w:hAnsi="Times New Roman" w:cs="Times New Roman"/>
          <w:sz w:val="24"/>
          <w:szCs w:val="24"/>
          <w:lang w:val="fr-FR"/>
        </w:rPr>
        <w:t>B5_</w:t>
      </w:r>
      <w:r w:rsidRPr="00C752CD">
        <w:rPr>
          <w:rFonts w:ascii="Times New Roman" w:eastAsia="Times New Roman" w:hAnsi="Times New Roman" w:cs="Times New Roman"/>
          <w:sz w:val="24"/>
          <w:szCs w:val="24"/>
          <w:lang w:val="fr-FR"/>
        </w:rPr>
        <w:t xml:space="preserve"> (CE) réactions et réfléchir à l'importance qu'elles ont pour vous. Différentes personnes ___</w:t>
      </w:r>
      <w:r w:rsidR="008A53C3">
        <w:rPr>
          <w:rFonts w:ascii="Times New Roman" w:eastAsia="Times New Roman" w:hAnsi="Times New Roman" w:cs="Times New Roman"/>
          <w:sz w:val="24"/>
          <w:szCs w:val="24"/>
          <w:lang w:val="fr-FR"/>
        </w:rPr>
        <w:t>B6__</w:t>
      </w:r>
      <w:r w:rsidRPr="00C752CD">
        <w:rPr>
          <w:rFonts w:ascii="Times New Roman" w:eastAsia="Times New Roman" w:hAnsi="Times New Roman" w:cs="Times New Roman"/>
          <w:sz w:val="24"/>
          <w:szCs w:val="24"/>
          <w:lang w:val="fr-FR"/>
        </w:rPr>
        <w:t xml:space="preserve">_ (POUVOIR) adopter des façons différentes de consigner leurs réactions : certains aiment faire un schéma ou un dessin, il y a d'autres qui </w:t>
      </w:r>
      <w:r w:rsidR="008A53C3" w:rsidRPr="008A53C3">
        <w:rPr>
          <w:rFonts w:ascii="Times New Roman" w:eastAsia="Times New Roman" w:hAnsi="Times New Roman" w:cs="Times New Roman"/>
          <w:sz w:val="24"/>
          <w:szCs w:val="24"/>
          <w:lang w:val="fr-FR"/>
        </w:rPr>
        <w:t>__B</w:t>
      </w:r>
      <w:r w:rsidR="008A53C3">
        <w:rPr>
          <w:rFonts w:ascii="Times New Roman" w:eastAsia="Times New Roman" w:hAnsi="Times New Roman" w:cs="Times New Roman"/>
          <w:sz w:val="24"/>
          <w:szCs w:val="24"/>
          <w:lang w:val="fr-FR"/>
        </w:rPr>
        <w:t>7</w:t>
      </w:r>
      <w:r w:rsidR="008A53C3" w:rsidRPr="008A53C3">
        <w:rPr>
          <w:rFonts w:ascii="Times New Roman" w:eastAsia="Times New Roman" w:hAnsi="Times New Roman" w:cs="Times New Roman"/>
          <w:sz w:val="24"/>
          <w:szCs w:val="24"/>
          <w:lang w:val="fr-FR"/>
        </w:rPr>
        <w:t>___</w:t>
      </w:r>
      <w:r w:rsidR="005B3EFB">
        <w:rPr>
          <w:rFonts w:ascii="Times New Roman" w:eastAsia="Times New Roman" w:hAnsi="Times New Roman" w:cs="Times New Roman"/>
          <w:sz w:val="24"/>
          <w:szCs w:val="24"/>
          <w:lang w:val="fr-FR"/>
        </w:rPr>
        <w:t xml:space="preserve">(PREFERER) </w:t>
      </w:r>
      <w:r w:rsidR="008A53C3" w:rsidRPr="008A53C3">
        <w:rPr>
          <w:rFonts w:ascii="Times New Roman" w:eastAsia="Times New Roman" w:hAnsi="Times New Roman" w:cs="Times New Roman"/>
          <w:sz w:val="24"/>
          <w:szCs w:val="24"/>
          <w:lang w:val="fr-FR"/>
        </w:rPr>
        <w:t>_</w:t>
      </w:r>
      <w:r w:rsidRPr="00C752CD">
        <w:rPr>
          <w:rFonts w:ascii="Times New Roman" w:eastAsia="Times New Roman" w:hAnsi="Times New Roman" w:cs="Times New Roman"/>
          <w:sz w:val="24"/>
          <w:szCs w:val="24"/>
          <w:lang w:val="fr-FR"/>
        </w:rPr>
        <w:t xml:space="preserve"> composer un poème, d'autres encore _</w:t>
      </w:r>
      <w:r w:rsidR="008A53C3">
        <w:rPr>
          <w:rFonts w:ascii="Times New Roman" w:eastAsia="Times New Roman" w:hAnsi="Times New Roman" w:cs="Times New Roman"/>
          <w:sz w:val="24"/>
          <w:szCs w:val="24"/>
          <w:lang w:val="fr-FR"/>
        </w:rPr>
        <w:t>B8_</w:t>
      </w:r>
      <w:r w:rsidRPr="00C752CD">
        <w:rPr>
          <w:rFonts w:ascii="Times New Roman" w:eastAsia="Times New Roman" w:hAnsi="Times New Roman" w:cs="Times New Roman"/>
          <w:sz w:val="24"/>
          <w:szCs w:val="24"/>
          <w:lang w:val="fr-FR"/>
        </w:rPr>
        <w:t xml:space="preserve"> (METTRE) leurs réflexions sur papier comme s'ils écrivaient dans __</w:t>
      </w:r>
      <w:r w:rsidR="008A53C3">
        <w:rPr>
          <w:rFonts w:ascii="Times New Roman" w:eastAsia="Times New Roman" w:hAnsi="Times New Roman" w:cs="Times New Roman"/>
          <w:sz w:val="24"/>
          <w:szCs w:val="24"/>
          <w:lang w:val="fr-FR"/>
        </w:rPr>
        <w:t>B9_</w:t>
      </w:r>
      <w:r w:rsidRPr="00C752CD">
        <w:rPr>
          <w:rFonts w:ascii="Times New Roman" w:eastAsia="Times New Roman" w:hAnsi="Times New Roman" w:cs="Times New Roman"/>
          <w:sz w:val="24"/>
          <w:szCs w:val="24"/>
          <w:lang w:val="fr-FR"/>
        </w:rPr>
        <w:t xml:space="preserve"> (SON) journal personnel. C’est à vous de décider laquelle de ces façons choisir. Si vous demandez, votre enseignant vous _</w:t>
      </w:r>
      <w:r w:rsidR="008A53C3">
        <w:rPr>
          <w:rFonts w:ascii="Times New Roman" w:eastAsia="Times New Roman" w:hAnsi="Times New Roman" w:cs="Times New Roman"/>
          <w:sz w:val="24"/>
          <w:szCs w:val="24"/>
          <w:lang w:val="fr-FR"/>
        </w:rPr>
        <w:t>B10__</w:t>
      </w:r>
      <w:r w:rsidRPr="00C752CD">
        <w:rPr>
          <w:rFonts w:ascii="Times New Roman" w:eastAsia="Times New Roman" w:hAnsi="Times New Roman" w:cs="Times New Roman"/>
          <w:sz w:val="24"/>
          <w:szCs w:val="24"/>
          <w:lang w:val="fr-FR"/>
        </w:rPr>
        <w:t xml:space="preserve"> (DONNER) des conseils à ce sujet.</w:t>
      </w:r>
    </w:p>
    <w:p w:rsidR="00693196" w:rsidRPr="00693196" w:rsidRDefault="00693196" w:rsidP="00693196">
      <w:pPr>
        <w:spacing w:before="100" w:beforeAutospacing="1" w:after="100" w:afterAutospacing="1" w:line="240" w:lineRule="auto"/>
        <w:ind w:firstLine="567"/>
        <w:jc w:val="both"/>
        <w:rPr>
          <w:rFonts w:ascii="Times New Roman" w:eastAsia="Times New Roman" w:hAnsi="Times New Roman" w:cs="Times New Roman"/>
          <w:sz w:val="24"/>
          <w:szCs w:val="24"/>
          <w:lang w:val="fr-FR"/>
        </w:rPr>
      </w:pPr>
    </w:p>
    <w:p w:rsidR="00F8057A" w:rsidRPr="005336DE" w:rsidRDefault="00F8057A" w:rsidP="00F8057A">
      <w:pPr>
        <w:jc w:val="center"/>
        <w:rPr>
          <w:rFonts w:ascii="Times New Roman" w:hAnsi="Times New Roman" w:cs="Times New Roman"/>
          <w:b/>
          <w:bCs/>
          <w:sz w:val="24"/>
          <w:szCs w:val="24"/>
          <w:u w:val="single"/>
          <w:lang w:val="fr-FR"/>
        </w:rPr>
      </w:pPr>
      <w:r w:rsidRPr="005336DE">
        <w:rPr>
          <w:rFonts w:ascii="Times New Roman" w:hAnsi="Times New Roman" w:cs="Times New Roman"/>
          <w:b/>
          <w:bCs/>
          <w:sz w:val="24"/>
          <w:szCs w:val="24"/>
          <w:u w:val="single"/>
        </w:rPr>
        <w:t>Раздел</w:t>
      </w:r>
      <w:r w:rsidRPr="005336DE">
        <w:rPr>
          <w:rFonts w:ascii="Times New Roman" w:hAnsi="Times New Roman" w:cs="Times New Roman"/>
          <w:b/>
          <w:bCs/>
          <w:sz w:val="24"/>
          <w:szCs w:val="24"/>
          <w:u w:val="single"/>
          <w:lang w:val="fr-FR"/>
        </w:rPr>
        <w:t xml:space="preserve"> IV.  </w:t>
      </w:r>
      <w:r w:rsidRPr="005336DE">
        <w:rPr>
          <w:rFonts w:ascii="Times New Roman" w:hAnsi="Times New Roman" w:cs="Times New Roman"/>
          <w:b/>
          <w:bCs/>
          <w:sz w:val="24"/>
          <w:szCs w:val="24"/>
          <w:u w:val="single"/>
        </w:rPr>
        <w:t>ПИСЬМО</w:t>
      </w:r>
      <w:r w:rsidRPr="005336DE">
        <w:rPr>
          <w:rFonts w:ascii="Times New Roman" w:hAnsi="Times New Roman" w:cs="Times New Roman"/>
          <w:b/>
          <w:bCs/>
          <w:sz w:val="24"/>
          <w:szCs w:val="24"/>
          <w:u w:val="single"/>
          <w:lang w:val="fr-FR"/>
        </w:rPr>
        <w:t xml:space="preserve"> (10 </w:t>
      </w:r>
      <w:r w:rsidRPr="005336DE">
        <w:rPr>
          <w:rFonts w:ascii="Times New Roman" w:hAnsi="Times New Roman" w:cs="Times New Roman"/>
          <w:b/>
          <w:bCs/>
          <w:sz w:val="24"/>
          <w:szCs w:val="24"/>
          <w:u w:val="single"/>
        </w:rPr>
        <w:t>баллов</w:t>
      </w:r>
      <w:r w:rsidRPr="005336DE">
        <w:rPr>
          <w:rFonts w:ascii="Times New Roman" w:hAnsi="Times New Roman" w:cs="Times New Roman"/>
          <w:b/>
          <w:bCs/>
          <w:sz w:val="24"/>
          <w:szCs w:val="24"/>
          <w:u w:val="single"/>
          <w:lang w:val="fr-FR"/>
        </w:rPr>
        <w:t>)</w:t>
      </w:r>
    </w:p>
    <w:p w:rsidR="00F8057A" w:rsidRPr="005336DE" w:rsidRDefault="00F8057A" w:rsidP="00F8057A">
      <w:pPr>
        <w:pStyle w:val="leftmargin"/>
        <w:shd w:val="clear" w:color="auto" w:fill="FFFFFF"/>
        <w:spacing w:before="0" w:beforeAutospacing="0" w:after="0" w:afterAutospacing="0"/>
        <w:ind w:firstLine="375"/>
        <w:jc w:val="both"/>
        <w:rPr>
          <w:b/>
          <w:lang w:val="fr-FR"/>
        </w:rPr>
      </w:pPr>
      <w:r w:rsidRPr="005336DE">
        <w:rPr>
          <w:b/>
          <w:lang w:val="fr-FR"/>
        </w:rPr>
        <w:t xml:space="preserve">Vous avez reçu une lettre de votre </w:t>
      </w:r>
      <w:r w:rsidR="007251C3">
        <w:rPr>
          <w:b/>
          <w:lang w:val="fr-FR"/>
        </w:rPr>
        <w:t>correspondant</w:t>
      </w:r>
      <w:r w:rsidRPr="005336DE">
        <w:rPr>
          <w:b/>
          <w:lang w:val="fr-FR"/>
        </w:rPr>
        <w:t xml:space="preserve"> français</w:t>
      </w:r>
      <w:r w:rsidR="007251C3">
        <w:rPr>
          <w:b/>
          <w:lang w:val="fr-FR"/>
        </w:rPr>
        <w:t>e Lucie</w:t>
      </w:r>
      <w:r w:rsidRPr="005336DE">
        <w:rPr>
          <w:b/>
          <w:lang w:val="fr-FR"/>
        </w:rPr>
        <w:t>.</w:t>
      </w:r>
    </w:p>
    <w:p w:rsidR="00F8057A" w:rsidRPr="005336DE" w:rsidRDefault="00F8057A" w:rsidP="00F8057A">
      <w:pPr>
        <w:shd w:val="clear" w:color="auto" w:fill="FFFFFF"/>
        <w:spacing w:after="0" w:line="240" w:lineRule="auto"/>
        <w:jc w:val="both"/>
        <w:rPr>
          <w:rFonts w:ascii="Times New Roman" w:eastAsia="Times New Roman" w:hAnsi="Times New Roman" w:cs="Times New Roman"/>
          <w:sz w:val="24"/>
          <w:szCs w:val="24"/>
          <w:lang w:val="fr-FR"/>
        </w:rPr>
      </w:pPr>
      <w:r w:rsidRPr="005336DE">
        <w:rPr>
          <w:rFonts w:ascii="Times New Roman" w:eastAsia="Times New Roman" w:hAnsi="Times New Roman" w:cs="Times New Roman"/>
          <w:sz w:val="24"/>
          <w:szCs w:val="24"/>
          <w:lang w:val="fr-FR"/>
        </w:rPr>
        <w:t> </w:t>
      </w:r>
    </w:p>
    <w:tbl>
      <w:tblPr>
        <w:tblW w:w="10200" w:type="dxa"/>
        <w:jc w:val="center"/>
        <w:shd w:val="clear" w:color="auto" w:fill="FFFFFF"/>
        <w:tblCellMar>
          <w:top w:w="15" w:type="dxa"/>
          <w:left w:w="15" w:type="dxa"/>
          <w:bottom w:w="15" w:type="dxa"/>
          <w:right w:w="15" w:type="dxa"/>
        </w:tblCellMar>
        <w:tblLook w:val="04A0" w:firstRow="1" w:lastRow="0" w:firstColumn="1" w:lastColumn="0" w:noHBand="0" w:noVBand="1"/>
      </w:tblPr>
      <w:tblGrid>
        <w:gridCol w:w="10200"/>
      </w:tblGrid>
      <w:tr w:rsidR="00F8057A" w:rsidRPr="00FF43EF" w:rsidTr="00C752CD">
        <w:trPr>
          <w:jc w:val="center"/>
        </w:trPr>
        <w:tc>
          <w:tcPr>
            <w:tcW w:w="0" w:type="auto"/>
            <w:tcBorders>
              <w:top w:val="nil"/>
              <w:left w:val="nil"/>
              <w:bottom w:val="nil"/>
              <w:right w:val="nil"/>
            </w:tcBorders>
            <w:shd w:val="clear" w:color="auto" w:fill="FFFFFF"/>
            <w:tcMar>
              <w:top w:w="60" w:type="dxa"/>
              <w:left w:w="60" w:type="dxa"/>
              <w:bottom w:w="60" w:type="dxa"/>
              <w:right w:w="60" w:type="dxa"/>
            </w:tcMar>
            <w:vAlign w:val="center"/>
            <w:hideMark/>
          </w:tcPr>
          <w:p w:rsidR="00F8057A" w:rsidRPr="005336DE" w:rsidRDefault="00F8057A" w:rsidP="00C752CD">
            <w:pPr>
              <w:spacing w:after="0" w:line="240" w:lineRule="auto"/>
              <w:ind w:firstLine="375"/>
              <w:rPr>
                <w:rFonts w:ascii="Times New Roman" w:eastAsia="Times New Roman" w:hAnsi="Times New Roman" w:cs="Times New Roman"/>
                <w:sz w:val="24"/>
                <w:szCs w:val="24"/>
                <w:lang w:val="fr-FR"/>
              </w:rPr>
            </w:pPr>
            <w:bookmarkStart w:id="0" w:name="_GoBack"/>
            <w:bookmarkEnd w:id="0"/>
            <w:r w:rsidRPr="005336DE">
              <w:rPr>
                <w:rFonts w:ascii="Times New Roman" w:eastAsia="Times New Roman" w:hAnsi="Times New Roman" w:cs="Times New Roman"/>
                <w:i/>
                <w:iCs/>
                <w:sz w:val="24"/>
                <w:szCs w:val="24"/>
                <w:lang w:val="fr-FR"/>
              </w:rPr>
              <w:t>Mes parents ne veulent plus que j’invite mes amis à voyager avec nous. Crois-tu que faire un voyage avec les parents et un ami est une bonne idée? Aimes-tu passer le temps en famille, sans copains? Et tes parents, insistent-ils que tu passes les vacances en famille?</w:t>
            </w:r>
          </w:p>
        </w:tc>
      </w:tr>
    </w:tbl>
    <w:p w:rsidR="00F8057A" w:rsidRPr="005336DE" w:rsidRDefault="00F8057A" w:rsidP="00F8057A">
      <w:pPr>
        <w:shd w:val="clear" w:color="auto" w:fill="FFFFFF"/>
        <w:spacing w:after="0" w:line="240" w:lineRule="auto"/>
        <w:jc w:val="both"/>
        <w:rPr>
          <w:rFonts w:ascii="Times New Roman" w:eastAsia="Times New Roman" w:hAnsi="Times New Roman" w:cs="Times New Roman"/>
          <w:sz w:val="24"/>
          <w:szCs w:val="24"/>
          <w:lang w:val="fr-FR"/>
        </w:rPr>
      </w:pPr>
      <w:r w:rsidRPr="005336DE">
        <w:rPr>
          <w:rFonts w:ascii="Times New Roman" w:eastAsia="Times New Roman" w:hAnsi="Times New Roman" w:cs="Times New Roman"/>
          <w:sz w:val="24"/>
          <w:szCs w:val="24"/>
          <w:lang w:val="fr-FR"/>
        </w:rPr>
        <w:t> </w:t>
      </w:r>
    </w:p>
    <w:p w:rsidR="00F8057A" w:rsidRPr="005336DE" w:rsidRDefault="00F8057A" w:rsidP="00F8057A">
      <w:pPr>
        <w:shd w:val="clear" w:color="auto" w:fill="FFFFFF"/>
        <w:spacing w:after="0" w:line="240" w:lineRule="auto"/>
        <w:jc w:val="both"/>
        <w:rPr>
          <w:rFonts w:ascii="Times New Roman" w:eastAsia="Times New Roman" w:hAnsi="Times New Roman" w:cs="Times New Roman"/>
          <w:b/>
          <w:sz w:val="24"/>
          <w:szCs w:val="24"/>
          <w:lang w:val="fr-FR"/>
        </w:rPr>
      </w:pPr>
      <w:r w:rsidRPr="005336DE">
        <w:rPr>
          <w:rFonts w:ascii="Times New Roman" w:eastAsia="Times New Roman" w:hAnsi="Times New Roman" w:cs="Times New Roman"/>
          <w:b/>
          <w:sz w:val="24"/>
          <w:szCs w:val="24"/>
          <w:lang w:val="fr-FR"/>
        </w:rPr>
        <w:t>Écrivez-lui une lettre et répondez à ses 3 questions. (En 100–120 mots).</w:t>
      </w:r>
    </w:p>
    <w:p w:rsidR="00F8057A" w:rsidRPr="005336DE" w:rsidRDefault="00F8057A" w:rsidP="00F8057A">
      <w:pPr>
        <w:shd w:val="clear" w:color="auto" w:fill="FFFFFF"/>
        <w:spacing w:after="0" w:line="240" w:lineRule="auto"/>
        <w:ind w:firstLine="375"/>
        <w:jc w:val="both"/>
        <w:rPr>
          <w:rFonts w:ascii="Times New Roman" w:eastAsia="Times New Roman" w:hAnsi="Times New Roman" w:cs="Times New Roman"/>
          <w:b/>
          <w:sz w:val="24"/>
          <w:szCs w:val="24"/>
          <w:lang w:val="fr-FR"/>
        </w:rPr>
      </w:pPr>
      <w:r w:rsidRPr="005336DE">
        <w:rPr>
          <w:rFonts w:ascii="Times New Roman" w:eastAsia="Times New Roman" w:hAnsi="Times New Roman" w:cs="Times New Roman"/>
          <w:b/>
          <w:sz w:val="24"/>
          <w:szCs w:val="24"/>
          <w:lang w:val="fr-FR"/>
        </w:rPr>
        <w:t>Respectez les règles de la correspondance.</w:t>
      </w:r>
    </w:p>
    <w:p w:rsidR="000350B3" w:rsidRPr="00FF43EF" w:rsidRDefault="000350B3" w:rsidP="004B63CE">
      <w:pPr>
        <w:jc w:val="center"/>
        <w:rPr>
          <w:rFonts w:ascii="Times New Roman" w:hAnsi="Times New Roman" w:cs="Times New Roman"/>
          <w:b/>
          <w:sz w:val="28"/>
          <w:szCs w:val="28"/>
          <w:u w:val="single"/>
          <w:lang w:val="fr-FR"/>
        </w:rPr>
      </w:pPr>
    </w:p>
    <w:sectPr w:rsidR="000350B3" w:rsidRPr="00FF43EF" w:rsidSect="0015461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font396">
    <w:altName w:val="Times New Roman"/>
    <w:charset w:val="CC"/>
    <w:family w:val="auto"/>
    <w:pitch w:val="variable"/>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0A5EED"/>
    <w:multiLevelType w:val="multilevel"/>
    <w:tmpl w:val="F51A9B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24823C13"/>
    <w:multiLevelType w:val="multilevel"/>
    <w:tmpl w:val="D480E1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2A372FF9"/>
    <w:multiLevelType w:val="hybridMultilevel"/>
    <w:tmpl w:val="A24021E2"/>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2C02069D"/>
    <w:multiLevelType w:val="hybridMultilevel"/>
    <w:tmpl w:val="528EA4B6"/>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2F411864"/>
    <w:multiLevelType w:val="hybridMultilevel"/>
    <w:tmpl w:val="DBC223A0"/>
    <w:lvl w:ilvl="0" w:tplc="879A9392">
      <w:start w:val="10"/>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39DB3D29"/>
    <w:multiLevelType w:val="hybridMultilevel"/>
    <w:tmpl w:val="FC389B04"/>
    <w:lvl w:ilvl="0" w:tplc="891EAB6C">
      <w:start w:val="1"/>
      <w:numFmt w:val="decimal"/>
      <w:lvlText w:val="%1."/>
      <w:lvlJc w:val="left"/>
      <w:pPr>
        <w:ind w:left="412" w:hanging="360"/>
      </w:pPr>
      <w:rPr>
        <w:rFonts w:hint="default"/>
      </w:rPr>
    </w:lvl>
    <w:lvl w:ilvl="1" w:tplc="04190019" w:tentative="1">
      <w:start w:val="1"/>
      <w:numFmt w:val="lowerLetter"/>
      <w:lvlText w:val="%2."/>
      <w:lvlJc w:val="left"/>
      <w:pPr>
        <w:ind w:left="1132" w:hanging="360"/>
      </w:pPr>
    </w:lvl>
    <w:lvl w:ilvl="2" w:tplc="0419001B" w:tentative="1">
      <w:start w:val="1"/>
      <w:numFmt w:val="lowerRoman"/>
      <w:lvlText w:val="%3."/>
      <w:lvlJc w:val="right"/>
      <w:pPr>
        <w:ind w:left="1852" w:hanging="180"/>
      </w:pPr>
    </w:lvl>
    <w:lvl w:ilvl="3" w:tplc="0419000F" w:tentative="1">
      <w:start w:val="1"/>
      <w:numFmt w:val="decimal"/>
      <w:lvlText w:val="%4."/>
      <w:lvlJc w:val="left"/>
      <w:pPr>
        <w:ind w:left="2572" w:hanging="360"/>
      </w:pPr>
    </w:lvl>
    <w:lvl w:ilvl="4" w:tplc="04190019" w:tentative="1">
      <w:start w:val="1"/>
      <w:numFmt w:val="lowerLetter"/>
      <w:lvlText w:val="%5."/>
      <w:lvlJc w:val="left"/>
      <w:pPr>
        <w:ind w:left="3292" w:hanging="360"/>
      </w:pPr>
    </w:lvl>
    <w:lvl w:ilvl="5" w:tplc="0419001B" w:tentative="1">
      <w:start w:val="1"/>
      <w:numFmt w:val="lowerRoman"/>
      <w:lvlText w:val="%6."/>
      <w:lvlJc w:val="right"/>
      <w:pPr>
        <w:ind w:left="4012" w:hanging="180"/>
      </w:pPr>
    </w:lvl>
    <w:lvl w:ilvl="6" w:tplc="0419000F" w:tentative="1">
      <w:start w:val="1"/>
      <w:numFmt w:val="decimal"/>
      <w:lvlText w:val="%7."/>
      <w:lvlJc w:val="left"/>
      <w:pPr>
        <w:ind w:left="4732" w:hanging="360"/>
      </w:pPr>
    </w:lvl>
    <w:lvl w:ilvl="7" w:tplc="04190019" w:tentative="1">
      <w:start w:val="1"/>
      <w:numFmt w:val="lowerLetter"/>
      <w:lvlText w:val="%8."/>
      <w:lvlJc w:val="left"/>
      <w:pPr>
        <w:ind w:left="5452" w:hanging="360"/>
      </w:pPr>
    </w:lvl>
    <w:lvl w:ilvl="8" w:tplc="0419001B" w:tentative="1">
      <w:start w:val="1"/>
      <w:numFmt w:val="lowerRoman"/>
      <w:lvlText w:val="%9."/>
      <w:lvlJc w:val="right"/>
      <w:pPr>
        <w:ind w:left="6172" w:hanging="180"/>
      </w:pPr>
    </w:lvl>
  </w:abstractNum>
  <w:abstractNum w:abstractNumId="6">
    <w:nsid w:val="4B3F7A52"/>
    <w:multiLevelType w:val="multilevel"/>
    <w:tmpl w:val="EA1CF9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526B1A8A"/>
    <w:multiLevelType w:val="multilevel"/>
    <w:tmpl w:val="CD862A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56EE3D2E"/>
    <w:multiLevelType w:val="hybridMultilevel"/>
    <w:tmpl w:val="CBDE94CC"/>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776C2F53"/>
    <w:multiLevelType w:val="multilevel"/>
    <w:tmpl w:val="5A26DF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7B331989"/>
    <w:multiLevelType w:val="hybridMultilevel"/>
    <w:tmpl w:val="A228722A"/>
    <w:lvl w:ilvl="0" w:tplc="52C48458">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2"/>
  </w:num>
  <w:num w:numId="7">
    <w:abstractNumId w:val="4"/>
  </w:num>
  <w:num w:numId="8">
    <w:abstractNumId w:val="8"/>
  </w:num>
  <w:num w:numId="9">
    <w:abstractNumId w:val="6"/>
  </w:num>
  <w:num w:numId="10">
    <w:abstractNumId w:val="7"/>
  </w:num>
  <w:num w:numId="11">
    <w:abstractNumId w:val="1"/>
  </w:num>
  <w:num w:numId="12">
    <w:abstractNumId w:val="0"/>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2"/>
  </w:compat>
  <w:rsids>
    <w:rsidRoot w:val="000F2C97"/>
    <w:rsid w:val="000307C2"/>
    <w:rsid w:val="000350B3"/>
    <w:rsid w:val="0008036E"/>
    <w:rsid w:val="00095676"/>
    <w:rsid w:val="000D58DA"/>
    <w:rsid w:val="000E3A44"/>
    <w:rsid w:val="000F2C97"/>
    <w:rsid w:val="0010098B"/>
    <w:rsid w:val="00103526"/>
    <w:rsid w:val="00112C26"/>
    <w:rsid w:val="00132597"/>
    <w:rsid w:val="00154613"/>
    <w:rsid w:val="001604F9"/>
    <w:rsid w:val="00183057"/>
    <w:rsid w:val="001B297F"/>
    <w:rsid w:val="001B56F6"/>
    <w:rsid w:val="001B5985"/>
    <w:rsid w:val="001E2F34"/>
    <w:rsid w:val="0020465B"/>
    <w:rsid w:val="00215C8F"/>
    <w:rsid w:val="00252D5B"/>
    <w:rsid w:val="00272683"/>
    <w:rsid w:val="00285E21"/>
    <w:rsid w:val="002B22D3"/>
    <w:rsid w:val="0031124E"/>
    <w:rsid w:val="00322187"/>
    <w:rsid w:val="00334707"/>
    <w:rsid w:val="00343E6A"/>
    <w:rsid w:val="00370CD8"/>
    <w:rsid w:val="00382246"/>
    <w:rsid w:val="00390B2E"/>
    <w:rsid w:val="003913E9"/>
    <w:rsid w:val="003A50AF"/>
    <w:rsid w:val="003C482E"/>
    <w:rsid w:val="003E225A"/>
    <w:rsid w:val="00422028"/>
    <w:rsid w:val="0043334F"/>
    <w:rsid w:val="00436155"/>
    <w:rsid w:val="004B2046"/>
    <w:rsid w:val="004B63CE"/>
    <w:rsid w:val="004D10A2"/>
    <w:rsid w:val="004F2C8D"/>
    <w:rsid w:val="00515B22"/>
    <w:rsid w:val="005336DE"/>
    <w:rsid w:val="0054414D"/>
    <w:rsid w:val="00544D66"/>
    <w:rsid w:val="00546061"/>
    <w:rsid w:val="0056207C"/>
    <w:rsid w:val="005B3EFB"/>
    <w:rsid w:val="005C1092"/>
    <w:rsid w:val="005C78F4"/>
    <w:rsid w:val="005E2A0A"/>
    <w:rsid w:val="00640252"/>
    <w:rsid w:val="00657B00"/>
    <w:rsid w:val="006745D2"/>
    <w:rsid w:val="00693196"/>
    <w:rsid w:val="006A5D98"/>
    <w:rsid w:val="006B7EC3"/>
    <w:rsid w:val="006C22D8"/>
    <w:rsid w:val="006D1E11"/>
    <w:rsid w:val="007251C3"/>
    <w:rsid w:val="007B7077"/>
    <w:rsid w:val="00805AD0"/>
    <w:rsid w:val="00806334"/>
    <w:rsid w:val="00806997"/>
    <w:rsid w:val="00823BD2"/>
    <w:rsid w:val="00841363"/>
    <w:rsid w:val="00847060"/>
    <w:rsid w:val="00847D32"/>
    <w:rsid w:val="00886113"/>
    <w:rsid w:val="008A1B0B"/>
    <w:rsid w:val="008A2F07"/>
    <w:rsid w:val="008A53C3"/>
    <w:rsid w:val="008D4A92"/>
    <w:rsid w:val="00927498"/>
    <w:rsid w:val="0098027B"/>
    <w:rsid w:val="009853A4"/>
    <w:rsid w:val="00996034"/>
    <w:rsid w:val="009C7675"/>
    <w:rsid w:val="00A34971"/>
    <w:rsid w:val="00A4088E"/>
    <w:rsid w:val="00A54360"/>
    <w:rsid w:val="00AC1A1C"/>
    <w:rsid w:val="00AD1727"/>
    <w:rsid w:val="00B22908"/>
    <w:rsid w:val="00B327F1"/>
    <w:rsid w:val="00B32A3E"/>
    <w:rsid w:val="00B9645F"/>
    <w:rsid w:val="00C05C1F"/>
    <w:rsid w:val="00C44CA7"/>
    <w:rsid w:val="00C752CD"/>
    <w:rsid w:val="00CA47D8"/>
    <w:rsid w:val="00CB4F1A"/>
    <w:rsid w:val="00CB5599"/>
    <w:rsid w:val="00CC25A5"/>
    <w:rsid w:val="00CE49C4"/>
    <w:rsid w:val="00CF5FE1"/>
    <w:rsid w:val="00D02065"/>
    <w:rsid w:val="00D06AF1"/>
    <w:rsid w:val="00D103AA"/>
    <w:rsid w:val="00D248CA"/>
    <w:rsid w:val="00D40FAE"/>
    <w:rsid w:val="00D4432A"/>
    <w:rsid w:val="00DC2650"/>
    <w:rsid w:val="00DC3491"/>
    <w:rsid w:val="00DC3EE8"/>
    <w:rsid w:val="00DD7953"/>
    <w:rsid w:val="00DF6C68"/>
    <w:rsid w:val="00E01585"/>
    <w:rsid w:val="00E05F59"/>
    <w:rsid w:val="00E12460"/>
    <w:rsid w:val="00EA1626"/>
    <w:rsid w:val="00EA30CA"/>
    <w:rsid w:val="00EE49CF"/>
    <w:rsid w:val="00F4238E"/>
    <w:rsid w:val="00F73EF2"/>
    <w:rsid w:val="00F746F1"/>
    <w:rsid w:val="00F8057A"/>
    <w:rsid w:val="00FA7506"/>
    <w:rsid w:val="00FB022D"/>
    <w:rsid w:val="00FB6536"/>
    <w:rsid w:val="00FD3694"/>
    <w:rsid w:val="00FD5106"/>
    <w:rsid w:val="00FE798B"/>
    <w:rsid w:val="00FF43E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3EF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EA30CA"/>
    <w:pPr>
      <w:suppressAutoHyphens/>
      <w:spacing w:after="120" w:line="259" w:lineRule="auto"/>
    </w:pPr>
    <w:rPr>
      <w:rFonts w:ascii="Calibri" w:eastAsia="SimSun" w:hAnsi="Calibri" w:cs="font396"/>
      <w:lang w:eastAsia="ar-SA"/>
    </w:rPr>
  </w:style>
  <w:style w:type="character" w:customStyle="1" w:styleId="a4">
    <w:name w:val="Основной текст Знак"/>
    <w:basedOn w:val="a0"/>
    <w:link w:val="a3"/>
    <w:rsid w:val="00EA30CA"/>
    <w:rPr>
      <w:rFonts w:ascii="Calibri" w:eastAsia="SimSun" w:hAnsi="Calibri" w:cs="font396"/>
      <w:lang w:eastAsia="ar-SA"/>
    </w:rPr>
  </w:style>
  <w:style w:type="paragraph" w:styleId="a5">
    <w:name w:val="Subtitle"/>
    <w:basedOn w:val="a"/>
    <w:next w:val="a"/>
    <w:link w:val="a6"/>
    <w:uiPriority w:val="11"/>
    <w:qFormat/>
    <w:rsid w:val="00CE49C4"/>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6">
    <w:name w:val="Подзаголовок Знак"/>
    <w:basedOn w:val="a0"/>
    <w:link w:val="a5"/>
    <w:uiPriority w:val="11"/>
    <w:rsid w:val="00CE49C4"/>
    <w:rPr>
      <w:rFonts w:asciiTheme="majorHAnsi" w:eastAsiaTheme="majorEastAsia" w:hAnsiTheme="majorHAnsi" w:cstheme="majorBidi"/>
      <w:i/>
      <w:iCs/>
      <w:color w:val="4F81BD" w:themeColor="accent1"/>
      <w:spacing w:val="15"/>
      <w:sz w:val="24"/>
      <w:szCs w:val="24"/>
    </w:rPr>
  </w:style>
  <w:style w:type="table" w:styleId="a7">
    <w:name w:val="Table Grid"/>
    <w:basedOn w:val="a1"/>
    <w:uiPriority w:val="59"/>
    <w:rsid w:val="00343E6A"/>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8">
    <w:name w:val="List Paragraph"/>
    <w:basedOn w:val="a"/>
    <w:uiPriority w:val="34"/>
    <w:qFormat/>
    <w:rsid w:val="00806334"/>
    <w:pPr>
      <w:ind w:left="720"/>
      <w:contextualSpacing/>
    </w:pPr>
    <w:rPr>
      <w:rFonts w:eastAsiaTheme="minorHAnsi"/>
      <w:lang w:eastAsia="en-US"/>
    </w:rPr>
  </w:style>
  <w:style w:type="paragraph" w:styleId="a9">
    <w:name w:val="Normal (Web)"/>
    <w:basedOn w:val="a"/>
    <w:uiPriority w:val="99"/>
    <w:unhideWhenUsed/>
    <w:rsid w:val="00DC3491"/>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leftmargin">
    <w:name w:val="left_margin"/>
    <w:basedOn w:val="a"/>
    <w:rsid w:val="005336DE"/>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838318">
      <w:bodyDiv w:val="1"/>
      <w:marLeft w:val="0"/>
      <w:marRight w:val="0"/>
      <w:marTop w:val="0"/>
      <w:marBottom w:val="0"/>
      <w:divBdr>
        <w:top w:val="none" w:sz="0" w:space="0" w:color="auto"/>
        <w:left w:val="none" w:sz="0" w:space="0" w:color="auto"/>
        <w:bottom w:val="none" w:sz="0" w:space="0" w:color="auto"/>
        <w:right w:val="none" w:sz="0" w:space="0" w:color="auto"/>
      </w:divBdr>
    </w:div>
    <w:div w:id="82066392">
      <w:bodyDiv w:val="1"/>
      <w:marLeft w:val="0"/>
      <w:marRight w:val="0"/>
      <w:marTop w:val="0"/>
      <w:marBottom w:val="0"/>
      <w:divBdr>
        <w:top w:val="none" w:sz="0" w:space="0" w:color="auto"/>
        <w:left w:val="none" w:sz="0" w:space="0" w:color="auto"/>
        <w:bottom w:val="none" w:sz="0" w:space="0" w:color="auto"/>
        <w:right w:val="none" w:sz="0" w:space="0" w:color="auto"/>
      </w:divBdr>
    </w:div>
    <w:div w:id="472603362">
      <w:bodyDiv w:val="1"/>
      <w:marLeft w:val="0"/>
      <w:marRight w:val="0"/>
      <w:marTop w:val="0"/>
      <w:marBottom w:val="0"/>
      <w:divBdr>
        <w:top w:val="none" w:sz="0" w:space="0" w:color="auto"/>
        <w:left w:val="none" w:sz="0" w:space="0" w:color="auto"/>
        <w:bottom w:val="none" w:sz="0" w:space="0" w:color="auto"/>
        <w:right w:val="none" w:sz="0" w:space="0" w:color="auto"/>
      </w:divBdr>
    </w:div>
    <w:div w:id="474958297">
      <w:bodyDiv w:val="1"/>
      <w:marLeft w:val="0"/>
      <w:marRight w:val="0"/>
      <w:marTop w:val="0"/>
      <w:marBottom w:val="0"/>
      <w:divBdr>
        <w:top w:val="none" w:sz="0" w:space="0" w:color="auto"/>
        <w:left w:val="none" w:sz="0" w:space="0" w:color="auto"/>
        <w:bottom w:val="none" w:sz="0" w:space="0" w:color="auto"/>
        <w:right w:val="none" w:sz="0" w:space="0" w:color="auto"/>
      </w:divBdr>
    </w:div>
    <w:div w:id="522287881">
      <w:bodyDiv w:val="1"/>
      <w:marLeft w:val="0"/>
      <w:marRight w:val="0"/>
      <w:marTop w:val="0"/>
      <w:marBottom w:val="0"/>
      <w:divBdr>
        <w:top w:val="none" w:sz="0" w:space="0" w:color="auto"/>
        <w:left w:val="none" w:sz="0" w:space="0" w:color="auto"/>
        <w:bottom w:val="none" w:sz="0" w:space="0" w:color="auto"/>
        <w:right w:val="none" w:sz="0" w:space="0" w:color="auto"/>
      </w:divBdr>
    </w:div>
    <w:div w:id="553078317">
      <w:bodyDiv w:val="1"/>
      <w:marLeft w:val="0"/>
      <w:marRight w:val="0"/>
      <w:marTop w:val="0"/>
      <w:marBottom w:val="0"/>
      <w:divBdr>
        <w:top w:val="none" w:sz="0" w:space="0" w:color="auto"/>
        <w:left w:val="none" w:sz="0" w:space="0" w:color="auto"/>
        <w:bottom w:val="none" w:sz="0" w:space="0" w:color="auto"/>
        <w:right w:val="none" w:sz="0" w:space="0" w:color="auto"/>
      </w:divBdr>
    </w:div>
    <w:div w:id="733358578">
      <w:bodyDiv w:val="1"/>
      <w:marLeft w:val="0"/>
      <w:marRight w:val="0"/>
      <w:marTop w:val="0"/>
      <w:marBottom w:val="0"/>
      <w:divBdr>
        <w:top w:val="none" w:sz="0" w:space="0" w:color="auto"/>
        <w:left w:val="none" w:sz="0" w:space="0" w:color="auto"/>
        <w:bottom w:val="none" w:sz="0" w:space="0" w:color="auto"/>
        <w:right w:val="none" w:sz="0" w:space="0" w:color="auto"/>
      </w:divBdr>
    </w:div>
    <w:div w:id="882401223">
      <w:bodyDiv w:val="1"/>
      <w:marLeft w:val="0"/>
      <w:marRight w:val="0"/>
      <w:marTop w:val="0"/>
      <w:marBottom w:val="0"/>
      <w:divBdr>
        <w:top w:val="none" w:sz="0" w:space="0" w:color="auto"/>
        <w:left w:val="none" w:sz="0" w:space="0" w:color="auto"/>
        <w:bottom w:val="none" w:sz="0" w:space="0" w:color="auto"/>
        <w:right w:val="none" w:sz="0" w:space="0" w:color="auto"/>
      </w:divBdr>
    </w:div>
    <w:div w:id="1006983810">
      <w:bodyDiv w:val="1"/>
      <w:marLeft w:val="0"/>
      <w:marRight w:val="0"/>
      <w:marTop w:val="0"/>
      <w:marBottom w:val="0"/>
      <w:divBdr>
        <w:top w:val="none" w:sz="0" w:space="0" w:color="auto"/>
        <w:left w:val="none" w:sz="0" w:space="0" w:color="auto"/>
        <w:bottom w:val="none" w:sz="0" w:space="0" w:color="auto"/>
        <w:right w:val="none" w:sz="0" w:space="0" w:color="auto"/>
      </w:divBdr>
    </w:div>
    <w:div w:id="1259018343">
      <w:bodyDiv w:val="1"/>
      <w:marLeft w:val="0"/>
      <w:marRight w:val="0"/>
      <w:marTop w:val="0"/>
      <w:marBottom w:val="0"/>
      <w:divBdr>
        <w:top w:val="none" w:sz="0" w:space="0" w:color="auto"/>
        <w:left w:val="none" w:sz="0" w:space="0" w:color="auto"/>
        <w:bottom w:val="none" w:sz="0" w:space="0" w:color="auto"/>
        <w:right w:val="none" w:sz="0" w:space="0" w:color="auto"/>
      </w:divBdr>
    </w:div>
    <w:div w:id="1269578046">
      <w:bodyDiv w:val="1"/>
      <w:marLeft w:val="0"/>
      <w:marRight w:val="0"/>
      <w:marTop w:val="0"/>
      <w:marBottom w:val="0"/>
      <w:divBdr>
        <w:top w:val="none" w:sz="0" w:space="0" w:color="auto"/>
        <w:left w:val="none" w:sz="0" w:space="0" w:color="auto"/>
        <w:bottom w:val="none" w:sz="0" w:space="0" w:color="auto"/>
        <w:right w:val="none" w:sz="0" w:space="0" w:color="auto"/>
      </w:divBdr>
    </w:div>
    <w:div w:id="1349913079">
      <w:bodyDiv w:val="1"/>
      <w:marLeft w:val="0"/>
      <w:marRight w:val="0"/>
      <w:marTop w:val="0"/>
      <w:marBottom w:val="0"/>
      <w:divBdr>
        <w:top w:val="none" w:sz="0" w:space="0" w:color="auto"/>
        <w:left w:val="none" w:sz="0" w:space="0" w:color="auto"/>
        <w:bottom w:val="none" w:sz="0" w:space="0" w:color="auto"/>
        <w:right w:val="none" w:sz="0" w:space="0" w:color="auto"/>
      </w:divBdr>
    </w:div>
    <w:div w:id="1438132383">
      <w:bodyDiv w:val="1"/>
      <w:marLeft w:val="0"/>
      <w:marRight w:val="0"/>
      <w:marTop w:val="0"/>
      <w:marBottom w:val="0"/>
      <w:divBdr>
        <w:top w:val="none" w:sz="0" w:space="0" w:color="auto"/>
        <w:left w:val="none" w:sz="0" w:space="0" w:color="auto"/>
        <w:bottom w:val="none" w:sz="0" w:space="0" w:color="auto"/>
        <w:right w:val="none" w:sz="0" w:space="0" w:color="auto"/>
      </w:divBdr>
    </w:div>
    <w:div w:id="1577204093">
      <w:bodyDiv w:val="1"/>
      <w:marLeft w:val="0"/>
      <w:marRight w:val="0"/>
      <w:marTop w:val="0"/>
      <w:marBottom w:val="0"/>
      <w:divBdr>
        <w:top w:val="none" w:sz="0" w:space="0" w:color="auto"/>
        <w:left w:val="none" w:sz="0" w:space="0" w:color="auto"/>
        <w:bottom w:val="none" w:sz="0" w:space="0" w:color="auto"/>
        <w:right w:val="none" w:sz="0" w:space="0" w:color="auto"/>
      </w:divBdr>
    </w:div>
    <w:div w:id="1837377167">
      <w:bodyDiv w:val="1"/>
      <w:marLeft w:val="0"/>
      <w:marRight w:val="0"/>
      <w:marTop w:val="0"/>
      <w:marBottom w:val="0"/>
      <w:divBdr>
        <w:top w:val="none" w:sz="0" w:space="0" w:color="auto"/>
        <w:left w:val="none" w:sz="0" w:space="0" w:color="auto"/>
        <w:bottom w:val="none" w:sz="0" w:space="0" w:color="auto"/>
        <w:right w:val="none" w:sz="0" w:space="0" w:color="auto"/>
      </w:divBdr>
    </w:div>
    <w:div w:id="19067981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367</TotalTime>
  <Pages>6</Pages>
  <Words>1553</Words>
  <Characters>8857</Characters>
  <Application>Microsoft Office Word</Application>
  <DocSecurity>0</DocSecurity>
  <Lines>73</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Home</dc:creator>
  <cp:keywords/>
  <dc:description/>
  <cp:lastModifiedBy>Преподаватель КСОШ2</cp:lastModifiedBy>
  <cp:revision>116</cp:revision>
  <dcterms:created xsi:type="dcterms:W3CDTF">2021-02-27T20:09:00Z</dcterms:created>
  <dcterms:modified xsi:type="dcterms:W3CDTF">2021-03-05T12:19:00Z</dcterms:modified>
</cp:coreProperties>
</file>